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sz w:val="72"/>
          <w:szCs w:val="72"/>
        </w:rPr>
        <w:id w:val="395630823"/>
        <w:docPartObj>
          <w:docPartGallery w:val="Cover Pages"/>
          <w:docPartUnique/>
        </w:docPartObj>
      </w:sdtPr>
      <w:sdtEndPr>
        <w:rPr>
          <w:color w:val="03485B" w:themeColor="text2" w:themeShade="BF"/>
          <w:spacing w:val="5"/>
          <w:kern w:val="28"/>
          <w:sz w:val="140"/>
          <w:szCs w:val="140"/>
          <w:lang w:val="is-IS" w:eastAsia="ja-JP"/>
        </w:rPr>
      </w:sdtEndPr>
      <w:sdtContent>
        <w:p w:rsidR="004754E6" w:rsidRDefault="004754E6">
          <w:pPr>
            <w:pStyle w:val="NoSpacing"/>
            <w:rPr>
              <w:rFonts w:asciiTheme="majorHAnsi" w:eastAsiaTheme="majorEastAsia" w:hAnsiTheme="majorHAnsi" w:cstheme="majorBidi"/>
              <w:sz w:val="72"/>
              <w:szCs w:val="72"/>
            </w:rPr>
          </w:pPr>
          <w:r>
            <w:rPr>
              <w:noProof/>
              <w:lang w:val="is-IS" w:eastAsia="is-IS"/>
            </w:rPr>
            <mc:AlternateContent>
              <mc:Choice Requires="wps">
                <w:drawing>
                  <wp:anchor distT="0" distB="0" distL="114300" distR="114300" simplePos="0" relativeHeight="251661312" behindDoc="0" locked="0" layoutInCell="0" allowOverlap="1" wp14:anchorId="161AF1C5" wp14:editId="22B9C85E">
                    <wp:simplePos x="0" y="0"/>
                    <wp:positionH relativeFrom="page">
                      <wp:align>center</wp:align>
                    </wp:positionH>
                    <wp:positionV relativeFrom="page">
                      <wp:align>bottom</wp:align>
                    </wp:positionV>
                    <wp:extent cx="8161020" cy="817880"/>
                    <wp:effectExtent l="0" t="0" r="0" b="508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0145A98B" id="Rectangle 2" o:spid="_x0000_s1026" style="position:absolute;margin-left:0;margin-top:0;width:642.6pt;height:64.4pt;z-index:251661312;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" o:allowincell="f" fillcolor="#7cca62 [3208]" strokecolor="#0f6fc6 [3204]">
                    <w10:wrap anchorx="page" anchory="page"/>
                  </v:rect>
                </w:pict>
              </mc:Fallback>
            </mc:AlternateContent>
          </w:r>
          <w:r>
            <w:rPr>
              <w:noProof/>
              <w:lang w:val="is-IS" w:eastAsia="is-IS"/>
            </w:rPr>
            <mc:AlternateContent>
              <mc:Choice Requires="wps">
                <w:drawing>
                  <wp:anchor distT="0" distB="0" distL="114300" distR="114300" simplePos="0" relativeHeight="251664384" behindDoc="0" locked="0" layoutInCell="0" allowOverlap="1" wp14:anchorId="4C4881A9" wp14:editId="14A2FD20">
                    <wp:simplePos x="0" y="0"/>
                    <wp:positionH relativeFrom="leftMargin">
                      <wp:align>center</wp:align>
                    </wp:positionH>
                    <wp:positionV relativeFrom="page">
                      <wp:align>center</wp:align>
                    </wp:positionV>
                    <wp:extent cx="90805" cy="10556240"/>
                    <wp:effectExtent l="0" t="0" r="4445" b="508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B4B7F0D" id="Rectangle 5" o:spid="_x0000_s1026" style="position:absolute;margin-left:0;margin-top:0;width:7.15pt;height:831.2pt;z-index:25166438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" o:allowincell="f" strokecolor="#0f6fc6 [3204]">
                    <w10:wrap anchorx="margin" anchory="page"/>
                  </v:rect>
                </w:pict>
              </mc:Fallback>
            </mc:AlternateContent>
          </w:r>
          <w:r>
            <w:rPr>
              <w:noProof/>
              <w:lang w:val="is-IS" w:eastAsia="is-IS"/>
            </w:rPr>
            <mc:AlternateContent>
              <mc:Choice Requires="wps">
                <w:drawing>
                  <wp:anchor distT="0" distB="0" distL="114300" distR="114300" simplePos="0" relativeHeight="251663360" behindDoc="0" locked="0" layoutInCell="0" allowOverlap="1" wp14:anchorId="4BD5681A" wp14:editId="55077F1E">
                    <wp:simplePos x="0" y="0"/>
                    <wp:positionH relativeFrom="rightMargin">
                      <wp:align>center</wp:align>
                    </wp:positionH>
                    <wp:positionV relativeFrom="page">
                      <wp:align>center</wp:align>
                    </wp:positionV>
                    <wp:extent cx="90805" cy="10556240"/>
                    <wp:effectExtent l="0" t="0" r="4445" b="508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A9A9AE2" id="Rectangle 4" o:spid="_x0000_s1026" style="position:absolute;margin-left:0;margin-top:0;width:7.15pt;height:831.2pt;z-index:25166336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sf7t+ScCAAA/BAAADgAAAAAAAAAAAAAAAAAuAgAAZHJzL2Uyb0Rv&#10;Yy54bWxQSwECLQAUAAYACAAAACEAfSHic90AAAAFAQAADwAAAAAAAAAAAAAAAACBBAAAZHJzL2Rv&#10;d25yZXYueG1sUEsFBgAAAAAEAAQA8wAAAIsFAAAAAA==&#10;" o:allowincell="f" strokecolor="#0f6fc6 [3204]">
                    <w10:wrap anchorx="margin" anchory="page"/>
                  </v:rect>
                </w:pict>
              </mc:Fallback>
            </mc:AlternateContent>
          </w:r>
          <w:r>
            <w:rPr>
              <w:noProof/>
              <w:lang w:val="is-IS" w:eastAsia="is-IS"/>
            </w:rPr>
            <mc:AlternateContent>
              <mc:Choice Requires="wps">
                <w:drawing>
                  <wp:anchor distT="0" distB="0" distL="114300" distR="114300" simplePos="0" relativeHeight="251662336" behindDoc="0" locked="0" layoutInCell="0" allowOverlap="1" wp14:anchorId="1BA47B4A" wp14:editId="101A941C">
                    <wp:simplePos x="0" y="0"/>
                    <wp:positionH relativeFrom="page">
                      <wp:align>center</wp:align>
                    </wp:positionH>
                    <wp:positionV relativeFrom="topMargin">
                      <wp:align>top</wp:align>
                    </wp:positionV>
                    <wp:extent cx="8161020" cy="822960"/>
                    <wp:effectExtent l="0" t="0" r="0" b="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46F06749" id="Rectangle 3" o:spid="_x0000_s1026" style="position:absolute;margin-left:0;margin-top:0;width:642.6pt;height:64.8pt;z-index:251662336;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" o:allowincell="f" fillcolor="#7cca62 [3208]" strokecolor="#0f6fc6 [3204]">
                    <w10:wrap anchorx="page" anchory="margin"/>
                  </v:rect>
                </w:pict>
              </mc:Fallback>
            </mc:AlternateContent>
          </w:r>
        </w:p>
        <w:sdt>
          <w:sdtPr>
            <w:rPr>
              <w:rFonts w:asciiTheme="majorHAnsi" w:eastAsiaTheme="majorEastAsia" w:hAnsiTheme="majorHAnsi" w:cstheme="majorBidi"/>
              <w:sz w:val="72"/>
              <w:szCs w:val="72"/>
              <w:lang w:val="is-IS"/>
            </w:rPr>
            <w:alias w:val="Title"/>
            <w:id w:val="14700071"/>
            <w:dataBinding w:prefixMappings="xmlns:ns0='http://schemas.openxmlformats.org/package/2006/metadata/core-properties' xmlns:ns1='http://purl.org/dc/elements/1.1/'" w:xpath="/ns0:coreProperties[1]/ns1:title[1]" w:storeItemID="{6C3C8BC8-F283-45AE-878A-BAB7291924A1}"/>
            <w:text/>
          </w:sdtPr>
          <w:sdtEndPr/>
          <w:sdtContent>
            <w:p w:rsidR="004754E6" w:rsidRPr="00712FB6" w:rsidRDefault="004754E6">
              <w:pPr>
                <w:pStyle w:val="NoSpacing"/>
                <w:rPr>
                  <w:rFonts w:asciiTheme="majorHAnsi" w:eastAsiaTheme="majorEastAsia" w:hAnsiTheme="majorHAnsi" w:cstheme="majorBidi"/>
                  <w:sz w:val="72"/>
                  <w:szCs w:val="72"/>
                  <w:lang w:val="is-IS"/>
                </w:rPr>
              </w:pPr>
              <w:r w:rsidRPr="00712FB6">
                <w:rPr>
                  <w:rFonts w:asciiTheme="majorHAnsi" w:eastAsiaTheme="majorEastAsia" w:hAnsiTheme="majorHAnsi" w:cstheme="majorBidi"/>
                  <w:sz w:val="72"/>
                  <w:szCs w:val="72"/>
                  <w:lang w:val="is-IS"/>
                </w:rPr>
                <w:t>Leikskólinn Akrar</w:t>
              </w:r>
            </w:p>
          </w:sdtContent>
        </w:sdt>
        <w:sdt>
          <w:sdtPr>
            <w:rPr>
              <w:rFonts w:asciiTheme="majorHAnsi" w:eastAsiaTheme="majorEastAsia" w:hAnsiTheme="majorHAnsi" w:cstheme="majorBidi"/>
              <w:sz w:val="36"/>
              <w:szCs w:val="36"/>
              <w:lang w:val="is-IS"/>
            </w:rPr>
            <w:alias w:val="Subtitle"/>
            <w:id w:val="14700077"/>
            <w:dataBinding w:prefixMappings="xmlns:ns0='http://schemas.openxmlformats.org/package/2006/metadata/core-properties' xmlns:ns1='http://purl.org/dc/elements/1.1/'" w:xpath="/ns0:coreProperties[1]/ns1:subject[1]" w:storeItemID="{6C3C8BC8-F283-45AE-878A-BAB7291924A1}"/>
            <w:text/>
          </w:sdtPr>
          <w:sdtEndPr/>
          <w:sdtContent>
            <w:p w:rsidR="004754E6" w:rsidRPr="00712FB6" w:rsidRDefault="004754E6">
              <w:pPr>
                <w:pStyle w:val="NoSpacing"/>
                <w:rPr>
                  <w:rFonts w:asciiTheme="majorHAnsi" w:eastAsiaTheme="majorEastAsia" w:hAnsiTheme="majorHAnsi" w:cstheme="majorBidi"/>
                  <w:sz w:val="36"/>
                  <w:szCs w:val="36"/>
                  <w:lang w:val="is-IS"/>
                </w:rPr>
              </w:pPr>
              <w:r w:rsidRPr="00712FB6">
                <w:rPr>
                  <w:rFonts w:asciiTheme="majorHAnsi" w:eastAsiaTheme="majorEastAsia" w:hAnsiTheme="majorHAnsi" w:cstheme="majorBidi"/>
                  <w:sz w:val="36"/>
                  <w:szCs w:val="36"/>
                  <w:lang w:val="is-IS"/>
                </w:rPr>
                <w:t xml:space="preserve">Ársskýrsla skólaárið </w:t>
              </w:r>
              <w:r w:rsidR="00C70DE1">
                <w:rPr>
                  <w:rFonts w:asciiTheme="majorHAnsi" w:eastAsiaTheme="majorEastAsia" w:hAnsiTheme="majorHAnsi" w:cstheme="majorBidi"/>
                  <w:sz w:val="36"/>
                  <w:szCs w:val="36"/>
                  <w:lang w:val="is-IS"/>
                </w:rPr>
                <w:t>2018-2019</w:t>
              </w:r>
            </w:p>
          </w:sdtContent>
        </w:sdt>
        <w:p w:rsidR="00712FB6" w:rsidRDefault="00712FB6"/>
        <w:p w:rsidR="00712FB6" w:rsidRPr="00712FB6" w:rsidRDefault="003346C0">
          <w:pPr>
            <w:rPr>
              <w:rFonts w:asciiTheme="majorHAnsi" w:hAnsiTheme="majorHAnsi" w:cs="Times New Roman"/>
              <w:sz w:val="24"/>
              <w:lang w:val="is-IS"/>
            </w:rPr>
          </w:pPr>
          <w:sdt>
            <w:sdtPr>
              <w:rPr>
                <w:rFonts w:asciiTheme="majorHAnsi" w:hAnsiTheme="majorHAnsi" w:cs="Times New Roman"/>
                <w:sz w:val="24"/>
                <w:lang w:val="is-IS"/>
              </w:rPr>
              <w:alias w:val="Author"/>
              <w:id w:val="14700094"/>
              <w:dataBinding w:prefixMappings="xmlns:ns0='http://schemas.openxmlformats.org/package/2006/metadata/core-properties' xmlns:ns1='http://purl.org/dc/elements/1.1/'" w:xpath="/ns0:coreProperties[1]/ns1:creator[1]" w:storeItemID="{6C3C8BC8-F283-45AE-878A-BAB7291924A1}"/>
              <w:text/>
            </w:sdtPr>
            <w:sdtEndPr/>
            <w:sdtContent>
              <w:r w:rsidR="003B42E5">
                <w:rPr>
                  <w:rFonts w:asciiTheme="majorHAnsi" w:hAnsiTheme="majorHAnsi" w:cs="Times New Roman"/>
                  <w:sz w:val="24"/>
                  <w:lang w:val="is-IS"/>
                </w:rPr>
                <w:t>Ragnhildur Gunnlaugsdóttir og Sigrún Sigurðardóttir</w:t>
              </w:r>
            </w:sdtContent>
          </w:sdt>
        </w:p>
        <w:p w:rsidR="004754E6" w:rsidRDefault="003346C0" w:rsidP="004754E6">
          <w:pPr>
            <w:rPr>
              <w:rFonts w:ascii="Times New Roman" w:hAnsi="Times New Roman" w:cs="Times New Roman"/>
              <w:sz w:val="24"/>
              <w:lang w:val="is-IS"/>
            </w:rPr>
          </w:pPr>
          <w:sdt>
            <w:sdtPr>
              <w:rPr>
                <w:rFonts w:asciiTheme="majorHAnsi" w:hAnsiTheme="majorHAnsi" w:cs="Times New Roman"/>
                <w:sz w:val="24"/>
                <w:lang w:val="is-IS"/>
              </w:rPr>
              <w:alias w:val="Date"/>
              <w:id w:val="14700083"/>
              <w:showingPlcHdr/>
              <w:dataBinding w:prefixMappings="xmlns:ns0='http://schemas.microsoft.com/office/2006/coverPageProps'" w:xpath="/ns0:CoverPageProperties[1]/ns0:PublishDate[1]" w:storeItemID="{55AF091B-3C7A-41E3-B477-F2FDAA23CFDA}"/>
              <w:date w:fullDate="2013-10-30T00:00:00Z">
                <w:dateFormat w:val="M/d/yyyy"/>
                <w:lid w:val="en-US"/>
                <w:storeMappedDataAs w:val="dateTime"/>
                <w:calendar w:val="gregorian"/>
              </w:date>
            </w:sdtPr>
            <w:sdtEndPr/>
            <w:sdtContent>
              <w:r w:rsidR="00814E03">
                <w:rPr>
                  <w:rFonts w:asciiTheme="majorHAnsi" w:hAnsiTheme="majorHAnsi" w:cs="Times New Roman"/>
                  <w:sz w:val="24"/>
                  <w:lang w:val="is-IS"/>
                </w:rPr>
                <w:t xml:space="preserve">     </w:t>
              </w:r>
            </w:sdtContent>
          </w:sdt>
          <w:r w:rsidR="004754E6">
            <w:rPr>
              <w:rFonts w:asciiTheme="majorHAnsi" w:eastAsiaTheme="majorEastAsia" w:hAnsiTheme="majorHAnsi" w:cstheme="majorBidi"/>
              <w:color w:val="03485B" w:themeColor="text2" w:themeShade="BF"/>
              <w:spacing w:val="5"/>
              <w:kern w:val="28"/>
              <w:sz w:val="140"/>
              <w:szCs w:val="140"/>
              <w:lang w:val="is-IS" w:eastAsia="ja-JP"/>
            </w:rPr>
            <w:t xml:space="preserve"> </w:t>
          </w:r>
        </w:p>
        <w:p w:rsidR="004754E6" w:rsidRPr="00656BF4" w:rsidRDefault="004754E6" w:rsidP="00656BF4">
          <w:pPr>
            <w:rPr>
              <w:rFonts w:asciiTheme="majorHAnsi" w:eastAsiaTheme="majorEastAsia" w:hAnsiTheme="majorHAnsi" w:cstheme="majorBidi"/>
              <w:color w:val="03485B" w:themeColor="text2" w:themeShade="BF"/>
              <w:spacing w:val="5"/>
              <w:kern w:val="28"/>
              <w:sz w:val="140"/>
              <w:szCs w:val="140"/>
              <w:lang w:val="is-IS" w:eastAsia="ja-JP"/>
            </w:rPr>
          </w:pPr>
          <w:r>
            <w:rPr>
              <w:rFonts w:asciiTheme="majorHAnsi" w:eastAsiaTheme="majorEastAsia" w:hAnsiTheme="majorHAnsi" w:cstheme="majorBidi"/>
              <w:color w:val="03485B" w:themeColor="text2" w:themeShade="BF"/>
              <w:spacing w:val="5"/>
              <w:kern w:val="28"/>
              <w:sz w:val="140"/>
              <w:szCs w:val="140"/>
              <w:lang w:val="is-IS" w:eastAsia="ja-JP"/>
            </w:rPr>
            <w:t xml:space="preserve"> </w:t>
          </w:r>
          <w:r w:rsidR="00F56D2F" w:rsidRPr="00B85113">
            <w:rPr>
              <w:rFonts w:asciiTheme="majorHAnsi" w:eastAsiaTheme="majorEastAsia" w:hAnsiTheme="majorHAnsi" w:cstheme="majorBidi"/>
              <w:noProof/>
              <w:color w:val="03485B" w:themeColor="text2" w:themeShade="BF"/>
              <w:spacing w:val="5"/>
              <w:kern w:val="28"/>
              <w:sz w:val="140"/>
              <w:szCs w:val="140"/>
              <w:lang w:val="is-IS" w:eastAsia="is-IS"/>
            </w:rPr>
            <w:drawing>
              <wp:inline distT="0" distB="0" distL="0" distR="0" wp14:anchorId="26C94304" wp14:editId="121CB6D0">
                <wp:extent cx="5575300" cy="4181475"/>
                <wp:effectExtent l="0" t="0" r="6350" b="9525"/>
                <wp:docPr id="11" name="Picture 11" descr="M:\AL-Myndir\5.Mýri\2018-2019\MYNDIR\10.  maí 2019\3. Gönguferð á leiksvæði X\IMG_2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L-Myndir\5.Mýri\2018-2019\MYNDIR\10.  maí 2019\3. Gönguferð á leiksvæði X\IMG_288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5300" cy="4181475"/>
                        </a:xfrm>
                        <a:prstGeom prst="rect">
                          <a:avLst/>
                        </a:prstGeom>
                        <a:noFill/>
                        <a:ln>
                          <a:noFill/>
                        </a:ln>
                      </pic:spPr>
                    </pic:pic>
                  </a:graphicData>
                </a:graphic>
              </wp:inline>
            </w:drawing>
          </w:r>
          <w:r>
            <w:rPr>
              <w:rFonts w:asciiTheme="majorHAnsi" w:eastAsiaTheme="majorEastAsia" w:hAnsiTheme="majorHAnsi" w:cstheme="majorBidi"/>
              <w:color w:val="03485B" w:themeColor="text2" w:themeShade="BF"/>
              <w:spacing w:val="5"/>
              <w:kern w:val="28"/>
              <w:sz w:val="140"/>
              <w:szCs w:val="140"/>
              <w:lang w:val="is-IS" w:eastAsia="ja-JP"/>
            </w:rPr>
            <w:br w:type="page"/>
          </w:r>
        </w:p>
      </w:sdtContent>
    </w:sdt>
    <w:p w:rsidR="00C574DC" w:rsidRPr="0078787E" w:rsidRDefault="002102D9" w:rsidP="004754E6">
      <w:pPr>
        <w:pStyle w:val="Heading1"/>
        <w:rPr>
          <w:lang w:val="is-IS"/>
        </w:rPr>
      </w:pPr>
      <w:bookmarkStart w:id="0" w:name="_Toc11838615"/>
      <w:r w:rsidRPr="0078787E">
        <w:rPr>
          <w:lang w:val="is-IS"/>
        </w:rPr>
        <w:lastRenderedPageBreak/>
        <w:t>Efnisyfirlit</w:t>
      </w:r>
      <w:bookmarkEnd w:id="0"/>
    </w:p>
    <w:p w:rsidR="003346C0" w:rsidRDefault="007313F1">
      <w:pPr>
        <w:pStyle w:val="TOC1"/>
        <w:tabs>
          <w:tab w:val="right" w:leader="dot" w:pos="9350"/>
        </w:tabs>
        <w:rPr>
          <w:noProof/>
          <w:lang w:val="is-IS" w:eastAsia="is-IS"/>
        </w:rPr>
      </w:pPr>
      <w:r w:rsidRPr="0078787E">
        <w:rPr>
          <w:lang w:val="is-IS"/>
        </w:rPr>
        <w:fldChar w:fldCharType="begin"/>
      </w:r>
      <w:r w:rsidR="005447EA" w:rsidRPr="0078787E">
        <w:rPr>
          <w:lang w:val="is-IS"/>
        </w:rPr>
        <w:instrText xml:space="preserve"> TOC \o "1-3" \h \z \u </w:instrText>
      </w:r>
      <w:r w:rsidRPr="0078787E">
        <w:rPr>
          <w:lang w:val="is-IS"/>
        </w:rPr>
        <w:fldChar w:fldCharType="separate"/>
      </w:r>
      <w:hyperlink w:anchor="_Toc11838615" w:history="1">
        <w:r w:rsidR="003346C0" w:rsidRPr="008F5A6F">
          <w:rPr>
            <w:rStyle w:val="Hyperlink"/>
            <w:noProof/>
            <w:lang w:val="is-IS"/>
          </w:rPr>
          <w:t>Efnisyfirlit</w:t>
        </w:r>
        <w:r w:rsidR="003346C0">
          <w:rPr>
            <w:noProof/>
            <w:webHidden/>
          </w:rPr>
          <w:tab/>
        </w:r>
        <w:r w:rsidR="003346C0">
          <w:rPr>
            <w:noProof/>
            <w:webHidden/>
          </w:rPr>
          <w:fldChar w:fldCharType="begin"/>
        </w:r>
        <w:r w:rsidR="003346C0">
          <w:rPr>
            <w:noProof/>
            <w:webHidden/>
          </w:rPr>
          <w:instrText xml:space="preserve"> PAGEREF _Toc11838615 \h </w:instrText>
        </w:r>
        <w:r w:rsidR="003346C0">
          <w:rPr>
            <w:noProof/>
            <w:webHidden/>
          </w:rPr>
        </w:r>
        <w:r w:rsidR="003346C0">
          <w:rPr>
            <w:noProof/>
            <w:webHidden/>
          </w:rPr>
          <w:fldChar w:fldCharType="separate"/>
        </w:r>
        <w:r w:rsidR="003346C0">
          <w:rPr>
            <w:noProof/>
            <w:webHidden/>
          </w:rPr>
          <w:t>1</w:t>
        </w:r>
        <w:r w:rsidR="003346C0">
          <w:rPr>
            <w:noProof/>
            <w:webHidden/>
          </w:rPr>
          <w:fldChar w:fldCharType="end"/>
        </w:r>
      </w:hyperlink>
    </w:p>
    <w:p w:rsidR="003346C0" w:rsidRDefault="003346C0">
      <w:pPr>
        <w:pStyle w:val="TOC1"/>
        <w:tabs>
          <w:tab w:val="right" w:leader="dot" w:pos="9350"/>
        </w:tabs>
        <w:rPr>
          <w:noProof/>
          <w:lang w:val="is-IS" w:eastAsia="is-IS"/>
        </w:rPr>
      </w:pPr>
      <w:hyperlink w:anchor="_Toc11838616" w:history="1">
        <w:r w:rsidRPr="008F5A6F">
          <w:rPr>
            <w:rStyle w:val="Hyperlink"/>
            <w:noProof/>
            <w:lang w:val="is-IS"/>
          </w:rPr>
          <w:t>Úrdráttur</w:t>
        </w:r>
        <w:r>
          <w:rPr>
            <w:noProof/>
            <w:webHidden/>
          </w:rPr>
          <w:tab/>
        </w:r>
        <w:r>
          <w:rPr>
            <w:noProof/>
            <w:webHidden/>
          </w:rPr>
          <w:fldChar w:fldCharType="begin"/>
        </w:r>
        <w:r>
          <w:rPr>
            <w:noProof/>
            <w:webHidden/>
          </w:rPr>
          <w:instrText xml:space="preserve"> PAGEREF _Toc11838616 \h </w:instrText>
        </w:r>
        <w:r>
          <w:rPr>
            <w:noProof/>
            <w:webHidden/>
          </w:rPr>
        </w:r>
        <w:r>
          <w:rPr>
            <w:noProof/>
            <w:webHidden/>
          </w:rPr>
          <w:fldChar w:fldCharType="separate"/>
        </w:r>
        <w:r>
          <w:rPr>
            <w:noProof/>
            <w:webHidden/>
          </w:rPr>
          <w:t>2</w:t>
        </w:r>
        <w:r>
          <w:rPr>
            <w:noProof/>
            <w:webHidden/>
          </w:rPr>
          <w:fldChar w:fldCharType="end"/>
        </w:r>
      </w:hyperlink>
    </w:p>
    <w:p w:rsidR="003346C0" w:rsidRDefault="003346C0">
      <w:pPr>
        <w:pStyle w:val="TOC1"/>
        <w:tabs>
          <w:tab w:val="right" w:leader="dot" w:pos="9350"/>
        </w:tabs>
        <w:rPr>
          <w:noProof/>
          <w:lang w:val="is-IS" w:eastAsia="is-IS"/>
        </w:rPr>
      </w:pPr>
      <w:hyperlink w:anchor="_Toc11838617" w:history="1">
        <w:r w:rsidRPr="008F5A6F">
          <w:rPr>
            <w:rStyle w:val="Hyperlink"/>
            <w:noProof/>
            <w:lang w:val="is-IS"/>
          </w:rPr>
          <w:t>Inngangur</w:t>
        </w:r>
        <w:r>
          <w:rPr>
            <w:noProof/>
            <w:webHidden/>
          </w:rPr>
          <w:tab/>
        </w:r>
        <w:r>
          <w:rPr>
            <w:noProof/>
            <w:webHidden/>
          </w:rPr>
          <w:fldChar w:fldCharType="begin"/>
        </w:r>
        <w:r>
          <w:rPr>
            <w:noProof/>
            <w:webHidden/>
          </w:rPr>
          <w:instrText xml:space="preserve"> PAGEREF _Toc11838617 \h </w:instrText>
        </w:r>
        <w:r>
          <w:rPr>
            <w:noProof/>
            <w:webHidden/>
          </w:rPr>
        </w:r>
        <w:r>
          <w:rPr>
            <w:noProof/>
            <w:webHidden/>
          </w:rPr>
          <w:fldChar w:fldCharType="separate"/>
        </w:r>
        <w:r>
          <w:rPr>
            <w:noProof/>
            <w:webHidden/>
          </w:rPr>
          <w:t>2</w:t>
        </w:r>
        <w:r>
          <w:rPr>
            <w:noProof/>
            <w:webHidden/>
          </w:rPr>
          <w:fldChar w:fldCharType="end"/>
        </w:r>
      </w:hyperlink>
    </w:p>
    <w:p w:rsidR="003346C0" w:rsidRDefault="003346C0">
      <w:pPr>
        <w:pStyle w:val="TOC1"/>
        <w:tabs>
          <w:tab w:val="right" w:leader="dot" w:pos="9350"/>
        </w:tabs>
        <w:rPr>
          <w:noProof/>
          <w:lang w:val="is-IS" w:eastAsia="is-IS"/>
        </w:rPr>
      </w:pPr>
      <w:hyperlink w:anchor="_Toc11838618" w:history="1">
        <w:r w:rsidRPr="008F5A6F">
          <w:rPr>
            <w:rStyle w:val="Hyperlink"/>
            <w:noProof/>
            <w:lang w:val="is-IS"/>
          </w:rPr>
          <w:t>Leikskólinn Akrar</w:t>
        </w:r>
        <w:r>
          <w:rPr>
            <w:noProof/>
            <w:webHidden/>
          </w:rPr>
          <w:tab/>
        </w:r>
        <w:r>
          <w:rPr>
            <w:noProof/>
            <w:webHidden/>
          </w:rPr>
          <w:fldChar w:fldCharType="begin"/>
        </w:r>
        <w:r>
          <w:rPr>
            <w:noProof/>
            <w:webHidden/>
          </w:rPr>
          <w:instrText xml:space="preserve"> PAGEREF _Toc11838618 \h </w:instrText>
        </w:r>
        <w:r>
          <w:rPr>
            <w:noProof/>
            <w:webHidden/>
          </w:rPr>
        </w:r>
        <w:r>
          <w:rPr>
            <w:noProof/>
            <w:webHidden/>
          </w:rPr>
          <w:fldChar w:fldCharType="separate"/>
        </w:r>
        <w:r>
          <w:rPr>
            <w:noProof/>
            <w:webHidden/>
          </w:rPr>
          <w:t>3</w:t>
        </w:r>
        <w:r>
          <w:rPr>
            <w:noProof/>
            <w:webHidden/>
          </w:rPr>
          <w:fldChar w:fldCharType="end"/>
        </w:r>
      </w:hyperlink>
    </w:p>
    <w:p w:rsidR="003346C0" w:rsidRDefault="003346C0">
      <w:pPr>
        <w:pStyle w:val="TOC1"/>
        <w:tabs>
          <w:tab w:val="right" w:leader="dot" w:pos="9350"/>
        </w:tabs>
        <w:rPr>
          <w:noProof/>
          <w:lang w:val="is-IS" w:eastAsia="is-IS"/>
        </w:rPr>
      </w:pPr>
      <w:hyperlink w:anchor="_Toc11838619" w:history="1">
        <w:r w:rsidRPr="008F5A6F">
          <w:rPr>
            <w:rStyle w:val="Hyperlink"/>
            <w:noProof/>
          </w:rPr>
          <w:t>Námsskrá leikskólans</w:t>
        </w:r>
        <w:r>
          <w:rPr>
            <w:noProof/>
            <w:webHidden/>
          </w:rPr>
          <w:tab/>
        </w:r>
        <w:r>
          <w:rPr>
            <w:noProof/>
            <w:webHidden/>
          </w:rPr>
          <w:fldChar w:fldCharType="begin"/>
        </w:r>
        <w:r>
          <w:rPr>
            <w:noProof/>
            <w:webHidden/>
          </w:rPr>
          <w:instrText xml:space="preserve"> PAGEREF _Toc11838619 \h </w:instrText>
        </w:r>
        <w:r>
          <w:rPr>
            <w:noProof/>
            <w:webHidden/>
          </w:rPr>
        </w:r>
        <w:r>
          <w:rPr>
            <w:noProof/>
            <w:webHidden/>
          </w:rPr>
          <w:fldChar w:fldCharType="separate"/>
        </w:r>
        <w:r>
          <w:rPr>
            <w:noProof/>
            <w:webHidden/>
          </w:rPr>
          <w:t>3</w:t>
        </w:r>
        <w:r>
          <w:rPr>
            <w:noProof/>
            <w:webHidden/>
          </w:rPr>
          <w:fldChar w:fldCharType="end"/>
        </w:r>
      </w:hyperlink>
    </w:p>
    <w:p w:rsidR="003346C0" w:rsidRDefault="003346C0">
      <w:pPr>
        <w:pStyle w:val="TOC1"/>
        <w:tabs>
          <w:tab w:val="right" w:leader="dot" w:pos="9350"/>
        </w:tabs>
        <w:rPr>
          <w:noProof/>
          <w:lang w:val="is-IS" w:eastAsia="is-IS"/>
        </w:rPr>
      </w:pPr>
      <w:hyperlink w:anchor="_Toc11838620" w:history="1">
        <w:r w:rsidRPr="008F5A6F">
          <w:rPr>
            <w:rStyle w:val="Hyperlink"/>
            <w:noProof/>
            <w:lang w:val="is-IS"/>
          </w:rPr>
          <w:t>Mat á innra starfi út frá stafsáætlun</w:t>
        </w:r>
        <w:r>
          <w:rPr>
            <w:noProof/>
            <w:webHidden/>
          </w:rPr>
          <w:tab/>
        </w:r>
        <w:r>
          <w:rPr>
            <w:noProof/>
            <w:webHidden/>
          </w:rPr>
          <w:fldChar w:fldCharType="begin"/>
        </w:r>
        <w:r>
          <w:rPr>
            <w:noProof/>
            <w:webHidden/>
          </w:rPr>
          <w:instrText xml:space="preserve"> PAGEREF _Toc11838620 \h </w:instrText>
        </w:r>
        <w:r>
          <w:rPr>
            <w:noProof/>
            <w:webHidden/>
          </w:rPr>
        </w:r>
        <w:r>
          <w:rPr>
            <w:noProof/>
            <w:webHidden/>
          </w:rPr>
          <w:fldChar w:fldCharType="separate"/>
        </w:r>
        <w:r>
          <w:rPr>
            <w:noProof/>
            <w:webHidden/>
          </w:rPr>
          <w:t>3</w:t>
        </w:r>
        <w:r>
          <w:rPr>
            <w:noProof/>
            <w:webHidden/>
          </w:rPr>
          <w:fldChar w:fldCharType="end"/>
        </w:r>
      </w:hyperlink>
    </w:p>
    <w:p w:rsidR="003346C0" w:rsidRDefault="003346C0">
      <w:pPr>
        <w:pStyle w:val="TOC2"/>
        <w:tabs>
          <w:tab w:val="right" w:leader="dot" w:pos="9350"/>
        </w:tabs>
        <w:rPr>
          <w:noProof/>
          <w:lang w:val="is-IS" w:eastAsia="is-IS"/>
        </w:rPr>
      </w:pPr>
      <w:hyperlink w:anchor="_Toc11838621" w:history="1">
        <w:r w:rsidRPr="008F5A6F">
          <w:rPr>
            <w:rStyle w:val="Hyperlink"/>
            <w:noProof/>
            <w:lang w:val="is-IS"/>
          </w:rPr>
          <w:t>Sögupokar</w:t>
        </w:r>
        <w:r>
          <w:rPr>
            <w:noProof/>
            <w:webHidden/>
          </w:rPr>
          <w:tab/>
        </w:r>
        <w:r>
          <w:rPr>
            <w:noProof/>
            <w:webHidden/>
          </w:rPr>
          <w:fldChar w:fldCharType="begin"/>
        </w:r>
        <w:r>
          <w:rPr>
            <w:noProof/>
            <w:webHidden/>
          </w:rPr>
          <w:instrText xml:space="preserve"> PAGEREF _Toc11838621 \h </w:instrText>
        </w:r>
        <w:r>
          <w:rPr>
            <w:noProof/>
            <w:webHidden/>
          </w:rPr>
        </w:r>
        <w:r>
          <w:rPr>
            <w:noProof/>
            <w:webHidden/>
          </w:rPr>
          <w:fldChar w:fldCharType="separate"/>
        </w:r>
        <w:r>
          <w:rPr>
            <w:noProof/>
            <w:webHidden/>
          </w:rPr>
          <w:t>3</w:t>
        </w:r>
        <w:r>
          <w:rPr>
            <w:noProof/>
            <w:webHidden/>
          </w:rPr>
          <w:fldChar w:fldCharType="end"/>
        </w:r>
      </w:hyperlink>
    </w:p>
    <w:p w:rsidR="003346C0" w:rsidRDefault="003346C0">
      <w:pPr>
        <w:pStyle w:val="TOC2"/>
        <w:tabs>
          <w:tab w:val="right" w:leader="dot" w:pos="9350"/>
        </w:tabs>
        <w:rPr>
          <w:noProof/>
          <w:lang w:val="is-IS" w:eastAsia="is-IS"/>
        </w:rPr>
      </w:pPr>
      <w:hyperlink w:anchor="_Toc11838622" w:history="1">
        <w:r w:rsidRPr="008F5A6F">
          <w:rPr>
            <w:rStyle w:val="Hyperlink"/>
            <w:noProof/>
            <w:lang w:val="is-IS"/>
          </w:rPr>
          <w:t>Vináttuverkefni</w:t>
        </w:r>
        <w:r>
          <w:rPr>
            <w:noProof/>
            <w:webHidden/>
          </w:rPr>
          <w:tab/>
        </w:r>
        <w:r>
          <w:rPr>
            <w:noProof/>
            <w:webHidden/>
          </w:rPr>
          <w:fldChar w:fldCharType="begin"/>
        </w:r>
        <w:r>
          <w:rPr>
            <w:noProof/>
            <w:webHidden/>
          </w:rPr>
          <w:instrText xml:space="preserve"> PAGEREF _Toc11838622 \h </w:instrText>
        </w:r>
        <w:r>
          <w:rPr>
            <w:noProof/>
            <w:webHidden/>
          </w:rPr>
        </w:r>
        <w:r>
          <w:rPr>
            <w:noProof/>
            <w:webHidden/>
          </w:rPr>
          <w:fldChar w:fldCharType="separate"/>
        </w:r>
        <w:r>
          <w:rPr>
            <w:noProof/>
            <w:webHidden/>
          </w:rPr>
          <w:t>4</w:t>
        </w:r>
        <w:r>
          <w:rPr>
            <w:noProof/>
            <w:webHidden/>
          </w:rPr>
          <w:fldChar w:fldCharType="end"/>
        </w:r>
      </w:hyperlink>
    </w:p>
    <w:p w:rsidR="003346C0" w:rsidRDefault="003346C0">
      <w:pPr>
        <w:pStyle w:val="TOC2"/>
        <w:tabs>
          <w:tab w:val="right" w:leader="dot" w:pos="9350"/>
        </w:tabs>
        <w:rPr>
          <w:noProof/>
          <w:lang w:val="is-IS" w:eastAsia="is-IS"/>
        </w:rPr>
      </w:pPr>
      <w:hyperlink w:anchor="_Toc11838623" w:history="1">
        <w:r w:rsidRPr="008F5A6F">
          <w:rPr>
            <w:rStyle w:val="Hyperlink"/>
            <w:noProof/>
            <w:lang w:val="is-IS"/>
          </w:rPr>
          <w:t>Hreyfing í sal</w:t>
        </w:r>
        <w:r>
          <w:rPr>
            <w:noProof/>
            <w:webHidden/>
          </w:rPr>
          <w:tab/>
        </w:r>
        <w:r>
          <w:rPr>
            <w:noProof/>
            <w:webHidden/>
          </w:rPr>
          <w:fldChar w:fldCharType="begin"/>
        </w:r>
        <w:r>
          <w:rPr>
            <w:noProof/>
            <w:webHidden/>
          </w:rPr>
          <w:instrText xml:space="preserve"> PAGEREF _Toc11838623 \h </w:instrText>
        </w:r>
        <w:r>
          <w:rPr>
            <w:noProof/>
            <w:webHidden/>
          </w:rPr>
        </w:r>
        <w:r>
          <w:rPr>
            <w:noProof/>
            <w:webHidden/>
          </w:rPr>
          <w:fldChar w:fldCharType="separate"/>
        </w:r>
        <w:r>
          <w:rPr>
            <w:noProof/>
            <w:webHidden/>
          </w:rPr>
          <w:t>4</w:t>
        </w:r>
        <w:r>
          <w:rPr>
            <w:noProof/>
            <w:webHidden/>
          </w:rPr>
          <w:fldChar w:fldCharType="end"/>
        </w:r>
      </w:hyperlink>
    </w:p>
    <w:p w:rsidR="003346C0" w:rsidRDefault="003346C0">
      <w:pPr>
        <w:pStyle w:val="TOC2"/>
        <w:tabs>
          <w:tab w:val="right" w:leader="dot" w:pos="9350"/>
        </w:tabs>
        <w:rPr>
          <w:noProof/>
          <w:lang w:val="is-IS" w:eastAsia="is-IS"/>
        </w:rPr>
      </w:pPr>
      <w:hyperlink w:anchor="_Toc11838624" w:history="1">
        <w:r w:rsidRPr="008F5A6F">
          <w:rPr>
            <w:rStyle w:val="Hyperlink"/>
            <w:noProof/>
            <w:lang w:val="is-IS"/>
          </w:rPr>
          <w:t>Vísindi</w:t>
        </w:r>
        <w:r>
          <w:rPr>
            <w:noProof/>
            <w:webHidden/>
          </w:rPr>
          <w:tab/>
        </w:r>
        <w:r>
          <w:rPr>
            <w:noProof/>
            <w:webHidden/>
          </w:rPr>
          <w:fldChar w:fldCharType="begin"/>
        </w:r>
        <w:r>
          <w:rPr>
            <w:noProof/>
            <w:webHidden/>
          </w:rPr>
          <w:instrText xml:space="preserve"> PAGEREF _Toc11838624 \h </w:instrText>
        </w:r>
        <w:r>
          <w:rPr>
            <w:noProof/>
            <w:webHidden/>
          </w:rPr>
        </w:r>
        <w:r>
          <w:rPr>
            <w:noProof/>
            <w:webHidden/>
          </w:rPr>
          <w:fldChar w:fldCharType="separate"/>
        </w:r>
        <w:r>
          <w:rPr>
            <w:noProof/>
            <w:webHidden/>
          </w:rPr>
          <w:t>4</w:t>
        </w:r>
        <w:r>
          <w:rPr>
            <w:noProof/>
            <w:webHidden/>
          </w:rPr>
          <w:fldChar w:fldCharType="end"/>
        </w:r>
      </w:hyperlink>
    </w:p>
    <w:p w:rsidR="003346C0" w:rsidRDefault="003346C0">
      <w:pPr>
        <w:pStyle w:val="TOC2"/>
        <w:tabs>
          <w:tab w:val="right" w:leader="dot" w:pos="9350"/>
        </w:tabs>
        <w:rPr>
          <w:noProof/>
          <w:lang w:val="is-IS" w:eastAsia="is-IS"/>
        </w:rPr>
      </w:pPr>
      <w:hyperlink w:anchor="_Toc11838625" w:history="1">
        <w:r w:rsidRPr="008F5A6F">
          <w:rPr>
            <w:rStyle w:val="Hyperlink"/>
            <w:noProof/>
            <w:lang w:val="is-IS"/>
          </w:rPr>
          <w:t>Tónlist/kór</w:t>
        </w:r>
        <w:r>
          <w:rPr>
            <w:noProof/>
            <w:webHidden/>
          </w:rPr>
          <w:tab/>
        </w:r>
        <w:r>
          <w:rPr>
            <w:noProof/>
            <w:webHidden/>
          </w:rPr>
          <w:fldChar w:fldCharType="begin"/>
        </w:r>
        <w:r>
          <w:rPr>
            <w:noProof/>
            <w:webHidden/>
          </w:rPr>
          <w:instrText xml:space="preserve"> PAGEREF _Toc11838625 \h </w:instrText>
        </w:r>
        <w:r>
          <w:rPr>
            <w:noProof/>
            <w:webHidden/>
          </w:rPr>
        </w:r>
        <w:r>
          <w:rPr>
            <w:noProof/>
            <w:webHidden/>
          </w:rPr>
          <w:fldChar w:fldCharType="separate"/>
        </w:r>
        <w:r>
          <w:rPr>
            <w:noProof/>
            <w:webHidden/>
          </w:rPr>
          <w:t>5</w:t>
        </w:r>
        <w:r>
          <w:rPr>
            <w:noProof/>
            <w:webHidden/>
          </w:rPr>
          <w:fldChar w:fldCharType="end"/>
        </w:r>
      </w:hyperlink>
    </w:p>
    <w:p w:rsidR="003346C0" w:rsidRDefault="003346C0">
      <w:pPr>
        <w:pStyle w:val="TOC2"/>
        <w:tabs>
          <w:tab w:val="right" w:leader="dot" w:pos="9350"/>
        </w:tabs>
        <w:rPr>
          <w:noProof/>
          <w:lang w:val="is-IS" w:eastAsia="is-IS"/>
        </w:rPr>
      </w:pPr>
      <w:hyperlink w:anchor="_Toc11838626" w:history="1">
        <w:r w:rsidRPr="008F5A6F">
          <w:rPr>
            <w:rStyle w:val="Hyperlink"/>
            <w:noProof/>
            <w:lang w:val="is-IS"/>
          </w:rPr>
          <w:t>Uppeldi til ábyrgðar / vinna með þarfirnar</w:t>
        </w:r>
        <w:r>
          <w:rPr>
            <w:noProof/>
            <w:webHidden/>
          </w:rPr>
          <w:tab/>
        </w:r>
        <w:r>
          <w:rPr>
            <w:noProof/>
            <w:webHidden/>
          </w:rPr>
          <w:fldChar w:fldCharType="begin"/>
        </w:r>
        <w:r>
          <w:rPr>
            <w:noProof/>
            <w:webHidden/>
          </w:rPr>
          <w:instrText xml:space="preserve"> PAGEREF _Toc11838626 \h </w:instrText>
        </w:r>
        <w:r>
          <w:rPr>
            <w:noProof/>
            <w:webHidden/>
          </w:rPr>
        </w:r>
        <w:r>
          <w:rPr>
            <w:noProof/>
            <w:webHidden/>
          </w:rPr>
          <w:fldChar w:fldCharType="separate"/>
        </w:r>
        <w:r>
          <w:rPr>
            <w:noProof/>
            <w:webHidden/>
          </w:rPr>
          <w:t>5</w:t>
        </w:r>
        <w:r>
          <w:rPr>
            <w:noProof/>
            <w:webHidden/>
          </w:rPr>
          <w:fldChar w:fldCharType="end"/>
        </w:r>
      </w:hyperlink>
    </w:p>
    <w:p w:rsidR="003346C0" w:rsidRDefault="003346C0">
      <w:pPr>
        <w:pStyle w:val="TOC2"/>
        <w:tabs>
          <w:tab w:val="right" w:leader="dot" w:pos="9350"/>
        </w:tabs>
        <w:rPr>
          <w:noProof/>
          <w:lang w:val="is-IS" w:eastAsia="is-IS"/>
        </w:rPr>
      </w:pPr>
      <w:hyperlink w:anchor="_Toc11838627" w:history="1">
        <w:r w:rsidRPr="008F5A6F">
          <w:rPr>
            <w:rStyle w:val="Hyperlink"/>
            <w:noProof/>
            <w:lang w:val="is-IS"/>
          </w:rPr>
          <w:t>Tvískipt útivera</w:t>
        </w:r>
        <w:r>
          <w:rPr>
            <w:noProof/>
            <w:webHidden/>
          </w:rPr>
          <w:tab/>
        </w:r>
        <w:r>
          <w:rPr>
            <w:noProof/>
            <w:webHidden/>
          </w:rPr>
          <w:fldChar w:fldCharType="begin"/>
        </w:r>
        <w:r>
          <w:rPr>
            <w:noProof/>
            <w:webHidden/>
          </w:rPr>
          <w:instrText xml:space="preserve"> PAGEREF _Toc11838627 \h </w:instrText>
        </w:r>
        <w:r>
          <w:rPr>
            <w:noProof/>
            <w:webHidden/>
          </w:rPr>
        </w:r>
        <w:r>
          <w:rPr>
            <w:noProof/>
            <w:webHidden/>
          </w:rPr>
          <w:fldChar w:fldCharType="separate"/>
        </w:r>
        <w:r>
          <w:rPr>
            <w:noProof/>
            <w:webHidden/>
          </w:rPr>
          <w:t>5</w:t>
        </w:r>
        <w:r>
          <w:rPr>
            <w:noProof/>
            <w:webHidden/>
          </w:rPr>
          <w:fldChar w:fldCharType="end"/>
        </w:r>
      </w:hyperlink>
    </w:p>
    <w:p w:rsidR="003346C0" w:rsidRDefault="003346C0">
      <w:pPr>
        <w:pStyle w:val="TOC1"/>
        <w:tabs>
          <w:tab w:val="right" w:leader="dot" w:pos="9350"/>
        </w:tabs>
        <w:rPr>
          <w:noProof/>
          <w:lang w:val="is-IS" w:eastAsia="is-IS"/>
        </w:rPr>
      </w:pPr>
      <w:hyperlink w:anchor="_Toc11838628" w:history="1">
        <w:r w:rsidRPr="008F5A6F">
          <w:rPr>
            <w:rStyle w:val="Hyperlink"/>
            <w:noProof/>
            <w:lang w:val="is-IS"/>
          </w:rPr>
          <w:t>Matsþættir út frá matsáætlun</w:t>
        </w:r>
        <w:r>
          <w:rPr>
            <w:noProof/>
            <w:webHidden/>
          </w:rPr>
          <w:tab/>
        </w:r>
        <w:r>
          <w:rPr>
            <w:noProof/>
            <w:webHidden/>
          </w:rPr>
          <w:fldChar w:fldCharType="begin"/>
        </w:r>
        <w:r>
          <w:rPr>
            <w:noProof/>
            <w:webHidden/>
          </w:rPr>
          <w:instrText xml:space="preserve"> PAGEREF _Toc11838628 \h </w:instrText>
        </w:r>
        <w:r>
          <w:rPr>
            <w:noProof/>
            <w:webHidden/>
          </w:rPr>
        </w:r>
        <w:r>
          <w:rPr>
            <w:noProof/>
            <w:webHidden/>
          </w:rPr>
          <w:fldChar w:fldCharType="separate"/>
        </w:r>
        <w:r>
          <w:rPr>
            <w:noProof/>
            <w:webHidden/>
          </w:rPr>
          <w:t>6</w:t>
        </w:r>
        <w:r>
          <w:rPr>
            <w:noProof/>
            <w:webHidden/>
          </w:rPr>
          <w:fldChar w:fldCharType="end"/>
        </w:r>
      </w:hyperlink>
    </w:p>
    <w:p w:rsidR="003346C0" w:rsidRDefault="003346C0">
      <w:pPr>
        <w:pStyle w:val="TOC2"/>
        <w:tabs>
          <w:tab w:val="right" w:leader="dot" w:pos="9350"/>
        </w:tabs>
        <w:rPr>
          <w:noProof/>
          <w:lang w:val="is-IS" w:eastAsia="is-IS"/>
        </w:rPr>
      </w:pPr>
      <w:hyperlink w:anchor="_Toc11838629" w:history="1">
        <w:r w:rsidRPr="008F5A6F">
          <w:rPr>
            <w:rStyle w:val="Hyperlink"/>
            <w:noProof/>
            <w:lang w:val="is-IS"/>
          </w:rPr>
          <w:t>Leikefnið kubbar</w:t>
        </w:r>
        <w:r>
          <w:rPr>
            <w:noProof/>
            <w:webHidden/>
          </w:rPr>
          <w:tab/>
        </w:r>
        <w:r>
          <w:rPr>
            <w:noProof/>
            <w:webHidden/>
          </w:rPr>
          <w:fldChar w:fldCharType="begin"/>
        </w:r>
        <w:r>
          <w:rPr>
            <w:noProof/>
            <w:webHidden/>
          </w:rPr>
          <w:instrText xml:space="preserve"> PAGEREF _Toc11838629 \h </w:instrText>
        </w:r>
        <w:r>
          <w:rPr>
            <w:noProof/>
            <w:webHidden/>
          </w:rPr>
        </w:r>
        <w:r>
          <w:rPr>
            <w:noProof/>
            <w:webHidden/>
          </w:rPr>
          <w:fldChar w:fldCharType="separate"/>
        </w:r>
        <w:r>
          <w:rPr>
            <w:noProof/>
            <w:webHidden/>
          </w:rPr>
          <w:t>6</w:t>
        </w:r>
        <w:r>
          <w:rPr>
            <w:noProof/>
            <w:webHidden/>
          </w:rPr>
          <w:fldChar w:fldCharType="end"/>
        </w:r>
      </w:hyperlink>
    </w:p>
    <w:p w:rsidR="003346C0" w:rsidRDefault="003346C0">
      <w:pPr>
        <w:pStyle w:val="TOC2"/>
        <w:tabs>
          <w:tab w:val="right" w:leader="dot" w:pos="9350"/>
        </w:tabs>
        <w:rPr>
          <w:noProof/>
          <w:lang w:val="is-IS" w:eastAsia="is-IS"/>
        </w:rPr>
      </w:pPr>
      <w:hyperlink w:anchor="_Toc11838630" w:history="1">
        <w:r w:rsidRPr="008F5A6F">
          <w:rPr>
            <w:rStyle w:val="Hyperlink"/>
            <w:noProof/>
          </w:rPr>
          <w:t>Sáttmálagerð barna</w:t>
        </w:r>
        <w:r>
          <w:rPr>
            <w:noProof/>
            <w:webHidden/>
          </w:rPr>
          <w:tab/>
        </w:r>
        <w:r>
          <w:rPr>
            <w:noProof/>
            <w:webHidden/>
          </w:rPr>
          <w:fldChar w:fldCharType="begin"/>
        </w:r>
        <w:r>
          <w:rPr>
            <w:noProof/>
            <w:webHidden/>
          </w:rPr>
          <w:instrText xml:space="preserve"> PAGEREF _Toc11838630 \h </w:instrText>
        </w:r>
        <w:r>
          <w:rPr>
            <w:noProof/>
            <w:webHidden/>
          </w:rPr>
        </w:r>
        <w:r>
          <w:rPr>
            <w:noProof/>
            <w:webHidden/>
          </w:rPr>
          <w:fldChar w:fldCharType="separate"/>
        </w:r>
        <w:r>
          <w:rPr>
            <w:noProof/>
            <w:webHidden/>
          </w:rPr>
          <w:t>6</w:t>
        </w:r>
        <w:r>
          <w:rPr>
            <w:noProof/>
            <w:webHidden/>
          </w:rPr>
          <w:fldChar w:fldCharType="end"/>
        </w:r>
      </w:hyperlink>
    </w:p>
    <w:p w:rsidR="003346C0" w:rsidRDefault="003346C0">
      <w:pPr>
        <w:pStyle w:val="TOC1"/>
        <w:tabs>
          <w:tab w:val="right" w:leader="dot" w:pos="9350"/>
        </w:tabs>
        <w:rPr>
          <w:noProof/>
          <w:lang w:val="is-IS" w:eastAsia="is-IS"/>
        </w:rPr>
      </w:pPr>
      <w:hyperlink w:anchor="_Toc11838631" w:history="1">
        <w:r w:rsidRPr="008F5A6F">
          <w:rPr>
            <w:rStyle w:val="Hyperlink"/>
            <w:noProof/>
            <w:lang w:val="is-IS"/>
          </w:rPr>
          <w:t>Nýbreytni og þróunarverkefni</w:t>
        </w:r>
        <w:r>
          <w:rPr>
            <w:noProof/>
            <w:webHidden/>
          </w:rPr>
          <w:tab/>
        </w:r>
        <w:r>
          <w:rPr>
            <w:noProof/>
            <w:webHidden/>
          </w:rPr>
          <w:fldChar w:fldCharType="begin"/>
        </w:r>
        <w:r>
          <w:rPr>
            <w:noProof/>
            <w:webHidden/>
          </w:rPr>
          <w:instrText xml:space="preserve"> PAGEREF _Toc11838631 \h </w:instrText>
        </w:r>
        <w:r>
          <w:rPr>
            <w:noProof/>
            <w:webHidden/>
          </w:rPr>
        </w:r>
        <w:r>
          <w:rPr>
            <w:noProof/>
            <w:webHidden/>
          </w:rPr>
          <w:fldChar w:fldCharType="separate"/>
        </w:r>
        <w:r>
          <w:rPr>
            <w:noProof/>
            <w:webHidden/>
          </w:rPr>
          <w:t>7</w:t>
        </w:r>
        <w:r>
          <w:rPr>
            <w:noProof/>
            <w:webHidden/>
          </w:rPr>
          <w:fldChar w:fldCharType="end"/>
        </w:r>
      </w:hyperlink>
    </w:p>
    <w:p w:rsidR="003346C0" w:rsidRDefault="003346C0">
      <w:pPr>
        <w:pStyle w:val="TOC2"/>
        <w:tabs>
          <w:tab w:val="right" w:leader="dot" w:pos="9350"/>
        </w:tabs>
        <w:rPr>
          <w:noProof/>
          <w:lang w:val="is-IS" w:eastAsia="is-IS"/>
        </w:rPr>
      </w:pPr>
      <w:hyperlink w:anchor="_Toc11838632" w:history="1">
        <w:r w:rsidRPr="008F5A6F">
          <w:rPr>
            <w:rStyle w:val="Hyperlink"/>
            <w:noProof/>
            <w:lang w:val="is-IS"/>
          </w:rPr>
          <w:t>Spurningarlisti fyrir börnin</w:t>
        </w:r>
        <w:r>
          <w:rPr>
            <w:noProof/>
            <w:webHidden/>
          </w:rPr>
          <w:tab/>
        </w:r>
        <w:r>
          <w:rPr>
            <w:noProof/>
            <w:webHidden/>
          </w:rPr>
          <w:fldChar w:fldCharType="begin"/>
        </w:r>
        <w:r>
          <w:rPr>
            <w:noProof/>
            <w:webHidden/>
          </w:rPr>
          <w:instrText xml:space="preserve"> PAGEREF _Toc11838632 \h </w:instrText>
        </w:r>
        <w:r>
          <w:rPr>
            <w:noProof/>
            <w:webHidden/>
          </w:rPr>
        </w:r>
        <w:r>
          <w:rPr>
            <w:noProof/>
            <w:webHidden/>
          </w:rPr>
          <w:fldChar w:fldCharType="separate"/>
        </w:r>
        <w:r>
          <w:rPr>
            <w:noProof/>
            <w:webHidden/>
          </w:rPr>
          <w:t>7</w:t>
        </w:r>
        <w:r>
          <w:rPr>
            <w:noProof/>
            <w:webHidden/>
          </w:rPr>
          <w:fldChar w:fldCharType="end"/>
        </w:r>
      </w:hyperlink>
    </w:p>
    <w:p w:rsidR="003346C0" w:rsidRDefault="003346C0">
      <w:pPr>
        <w:pStyle w:val="TOC2"/>
        <w:tabs>
          <w:tab w:val="right" w:leader="dot" w:pos="9350"/>
        </w:tabs>
        <w:rPr>
          <w:noProof/>
          <w:lang w:val="is-IS" w:eastAsia="is-IS"/>
        </w:rPr>
      </w:pPr>
      <w:hyperlink w:anchor="_Toc11838633" w:history="1">
        <w:r w:rsidRPr="008F5A6F">
          <w:rPr>
            <w:rStyle w:val="Hyperlink"/>
            <w:noProof/>
            <w:lang w:val="is-IS"/>
          </w:rPr>
          <w:t>Kynning starfsmanna</w:t>
        </w:r>
        <w:r>
          <w:rPr>
            <w:noProof/>
            <w:webHidden/>
          </w:rPr>
          <w:tab/>
        </w:r>
        <w:r>
          <w:rPr>
            <w:noProof/>
            <w:webHidden/>
          </w:rPr>
          <w:fldChar w:fldCharType="begin"/>
        </w:r>
        <w:r>
          <w:rPr>
            <w:noProof/>
            <w:webHidden/>
          </w:rPr>
          <w:instrText xml:space="preserve"> PAGEREF _Toc11838633 \h </w:instrText>
        </w:r>
        <w:r>
          <w:rPr>
            <w:noProof/>
            <w:webHidden/>
          </w:rPr>
        </w:r>
        <w:r>
          <w:rPr>
            <w:noProof/>
            <w:webHidden/>
          </w:rPr>
          <w:fldChar w:fldCharType="separate"/>
        </w:r>
        <w:r>
          <w:rPr>
            <w:noProof/>
            <w:webHidden/>
          </w:rPr>
          <w:t>7</w:t>
        </w:r>
        <w:r>
          <w:rPr>
            <w:noProof/>
            <w:webHidden/>
          </w:rPr>
          <w:fldChar w:fldCharType="end"/>
        </w:r>
      </w:hyperlink>
    </w:p>
    <w:p w:rsidR="003346C0" w:rsidRDefault="003346C0">
      <w:pPr>
        <w:pStyle w:val="TOC2"/>
        <w:tabs>
          <w:tab w:val="right" w:leader="dot" w:pos="9350"/>
        </w:tabs>
        <w:rPr>
          <w:noProof/>
          <w:lang w:val="is-IS" w:eastAsia="is-IS"/>
        </w:rPr>
      </w:pPr>
      <w:hyperlink w:anchor="_Toc11838634" w:history="1">
        <w:r w:rsidRPr="008F5A6F">
          <w:rPr>
            <w:rStyle w:val="Hyperlink"/>
            <w:noProof/>
            <w:lang w:val="is-IS"/>
          </w:rPr>
          <w:t>Horft til framtíðar</w:t>
        </w:r>
        <w:r>
          <w:rPr>
            <w:noProof/>
            <w:webHidden/>
          </w:rPr>
          <w:tab/>
        </w:r>
        <w:r>
          <w:rPr>
            <w:noProof/>
            <w:webHidden/>
          </w:rPr>
          <w:fldChar w:fldCharType="begin"/>
        </w:r>
        <w:r>
          <w:rPr>
            <w:noProof/>
            <w:webHidden/>
          </w:rPr>
          <w:instrText xml:space="preserve"> PAGEREF _Toc11838634 \h </w:instrText>
        </w:r>
        <w:r>
          <w:rPr>
            <w:noProof/>
            <w:webHidden/>
          </w:rPr>
        </w:r>
        <w:r>
          <w:rPr>
            <w:noProof/>
            <w:webHidden/>
          </w:rPr>
          <w:fldChar w:fldCharType="separate"/>
        </w:r>
        <w:r>
          <w:rPr>
            <w:noProof/>
            <w:webHidden/>
          </w:rPr>
          <w:t>7</w:t>
        </w:r>
        <w:r>
          <w:rPr>
            <w:noProof/>
            <w:webHidden/>
          </w:rPr>
          <w:fldChar w:fldCharType="end"/>
        </w:r>
      </w:hyperlink>
    </w:p>
    <w:p w:rsidR="003346C0" w:rsidRDefault="003346C0">
      <w:pPr>
        <w:pStyle w:val="TOC2"/>
        <w:tabs>
          <w:tab w:val="right" w:leader="dot" w:pos="9350"/>
        </w:tabs>
        <w:rPr>
          <w:noProof/>
          <w:lang w:val="is-IS" w:eastAsia="is-IS"/>
        </w:rPr>
      </w:pPr>
      <w:hyperlink w:anchor="_Toc11838635" w:history="1">
        <w:r w:rsidRPr="008F5A6F">
          <w:rPr>
            <w:rStyle w:val="Hyperlink"/>
            <w:noProof/>
            <w:lang w:val="is-IS"/>
          </w:rPr>
          <w:t>Góðir uppeldishættir - Námskeið fyrir foreldra leikskólabarna um uppeldi</w:t>
        </w:r>
        <w:r>
          <w:rPr>
            <w:noProof/>
            <w:webHidden/>
          </w:rPr>
          <w:tab/>
        </w:r>
        <w:r>
          <w:rPr>
            <w:noProof/>
            <w:webHidden/>
          </w:rPr>
          <w:fldChar w:fldCharType="begin"/>
        </w:r>
        <w:r>
          <w:rPr>
            <w:noProof/>
            <w:webHidden/>
          </w:rPr>
          <w:instrText xml:space="preserve"> PAGEREF _Toc11838635 \h </w:instrText>
        </w:r>
        <w:r>
          <w:rPr>
            <w:noProof/>
            <w:webHidden/>
          </w:rPr>
        </w:r>
        <w:r>
          <w:rPr>
            <w:noProof/>
            <w:webHidden/>
          </w:rPr>
          <w:fldChar w:fldCharType="separate"/>
        </w:r>
        <w:r>
          <w:rPr>
            <w:noProof/>
            <w:webHidden/>
          </w:rPr>
          <w:t>8</w:t>
        </w:r>
        <w:r>
          <w:rPr>
            <w:noProof/>
            <w:webHidden/>
          </w:rPr>
          <w:fldChar w:fldCharType="end"/>
        </w:r>
      </w:hyperlink>
    </w:p>
    <w:p w:rsidR="003346C0" w:rsidRDefault="003346C0">
      <w:pPr>
        <w:pStyle w:val="TOC1"/>
        <w:tabs>
          <w:tab w:val="right" w:leader="dot" w:pos="9350"/>
        </w:tabs>
        <w:rPr>
          <w:noProof/>
          <w:lang w:val="is-IS" w:eastAsia="is-IS"/>
        </w:rPr>
      </w:pPr>
      <w:hyperlink w:anchor="_Toc11838636" w:history="1">
        <w:r w:rsidRPr="008F5A6F">
          <w:rPr>
            <w:rStyle w:val="Hyperlink"/>
            <w:noProof/>
            <w:lang w:val="is-IS"/>
          </w:rPr>
          <w:t>Mannauður leikskólans</w:t>
        </w:r>
        <w:r>
          <w:rPr>
            <w:noProof/>
            <w:webHidden/>
          </w:rPr>
          <w:tab/>
        </w:r>
        <w:r>
          <w:rPr>
            <w:noProof/>
            <w:webHidden/>
          </w:rPr>
          <w:fldChar w:fldCharType="begin"/>
        </w:r>
        <w:r>
          <w:rPr>
            <w:noProof/>
            <w:webHidden/>
          </w:rPr>
          <w:instrText xml:space="preserve"> PAGEREF _Toc11838636 \h </w:instrText>
        </w:r>
        <w:r>
          <w:rPr>
            <w:noProof/>
            <w:webHidden/>
          </w:rPr>
        </w:r>
        <w:r>
          <w:rPr>
            <w:noProof/>
            <w:webHidden/>
          </w:rPr>
          <w:fldChar w:fldCharType="separate"/>
        </w:r>
        <w:r>
          <w:rPr>
            <w:noProof/>
            <w:webHidden/>
          </w:rPr>
          <w:t>8</w:t>
        </w:r>
        <w:r>
          <w:rPr>
            <w:noProof/>
            <w:webHidden/>
          </w:rPr>
          <w:fldChar w:fldCharType="end"/>
        </w:r>
      </w:hyperlink>
    </w:p>
    <w:p w:rsidR="003346C0" w:rsidRDefault="003346C0">
      <w:pPr>
        <w:pStyle w:val="TOC2"/>
        <w:tabs>
          <w:tab w:val="right" w:leader="dot" w:pos="9350"/>
        </w:tabs>
        <w:rPr>
          <w:noProof/>
          <w:lang w:val="is-IS" w:eastAsia="is-IS"/>
        </w:rPr>
      </w:pPr>
      <w:hyperlink w:anchor="_Toc11838637" w:history="1">
        <w:r w:rsidRPr="008F5A6F">
          <w:rPr>
            <w:rStyle w:val="Hyperlink"/>
            <w:noProof/>
            <w:lang w:val="is-IS"/>
          </w:rPr>
          <w:t>Starfsmannahópurinn</w:t>
        </w:r>
        <w:r>
          <w:rPr>
            <w:noProof/>
            <w:webHidden/>
          </w:rPr>
          <w:tab/>
        </w:r>
        <w:r>
          <w:rPr>
            <w:noProof/>
            <w:webHidden/>
          </w:rPr>
          <w:fldChar w:fldCharType="begin"/>
        </w:r>
        <w:r>
          <w:rPr>
            <w:noProof/>
            <w:webHidden/>
          </w:rPr>
          <w:instrText xml:space="preserve"> PAGEREF _Toc11838637 \h </w:instrText>
        </w:r>
        <w:r>
          <w:rPr>
            <w:noProof/>
            <w:webHidden/>
          </w:rPr>
        </w:r>
        <w:r>
          <w:rPr>
            <w:noProof/>
            <w:webHidden/>
          </w:rPr>
          <w:fldChar w:fldCharType="separate"/>
        </w:r>
        <w:r>
          <w:rPr>
            <w:noProof/>
            <w:webHidden/>
          </w:rPr>
          <w:t>8</w:t>
        </w:r>
        <w:r>
          <w:rPr>
            <w:noProof/>
            <w:webHidden/>
          </w:rPr>
          <w:fldChar w:fldCharType="end"/>
        </w:r>
      </w:hyperlink>
    </w:p>
    <w:p w:rsidR="003346C0" w:rsidRDefault="003346C0">
      <w:pPr>
        <w:pStyle w:val="TOC2"/>
        <w:tabs>
          <w:tab w:val="right" w:leader="dot" w:pos="9350"/>
        </w:tabs>
        <w:rPr>
          <w:noProof/>
          <w:lang w:val="is-IS" w:eastAsia="is-IS"/>
        </w:rPr>
      </w:pPr>
      <w:hyperlink w:anchor="_Toc11838638" w:history="1">
        <w:r w:rsidRPr="008F5A6F">
          <w:rPr>
            <w:rStyle w:val="Hyperlink"/>
            <w:noProof/>
            <w:lang w:val="is-IS"/>
          </w:rPr>
          <w:t>Stefna í starfsmannamálum</w:t>
        </w:r>
        <w:r>
          <w:rPr>
            <w:noProof/>
            <w:webHidden/>
          </w:rPr>
          <w:tab/>
        </w:r>
        <w:r>
          <w:rPr>
            <w:noProof/>
            <w:webHidden/>
          </w:rPr>
          <w:fldChar w:fldCharType="begin"/>
        </w:r>
        <w:r>
          <w:rPr>
            <w:noProof/>
            <w:webHidden/>
          </w:rPr>
          <w:instrText xml:space="preserve"> PAGEREF _Toc11838638 \h </w:instrText>
        </w:r>
        <w:r>
          <w:rPr>
            <w:noProof/>
            <w:webHidden/>
          </w:rPr>
        </w:r>
        <w:r>
          <w:rPr>
            <w:noProof/>
            <w:webHidden/>
          </w:rPr>
          <w:fldChar w:fldCharType="separate"/>
        </w:r>
        <w:r>
          <w:rPr>
            <w:noProof/>
            <w:webHidden/>
          </w:rPr>
          <w:t>9</w:t>
        </w:r>
        <w:r>
          <w:rPr>
            <w:noProof/>
            <w:webHidden/>
          </w:rPr>
          <w:fldChar w:fldCharType="end"/>
        </w:r>
      </w:hyperlink>
    </w:p>
    <w:p w:rsidR="003346C0" w:rsidRDefault="003346C0">
      <w:pPr>
        <w:pStyle w:val="TOC2"/>
        <w:tabs>
          <w:tab w:val="right" w:leader="dot" w:pos="9350"/>
        </w:tabs>
        <w:rPr>
          <w:noProof/>
          <w:lang w:val="is-IS" w:eastAsia="is-IS"/>
        </w:rPr>
      </w:pPr>
      <w:hyperlink w:anchor="_Toc11838639" w:history="1">
        <w:r w:rsidRPr="008F5A6F">
          <w:rPr>
            <w:rStyle w:val="Hyperlink"/>
            <w:noProof/>
            <w:lang w:val="is-IS"/>
          </w:rPr>
          <w:t>Starfsþróun / fræðsla til kennara</w:t>
        </w:r>
        <w:r>
          <w:rPr>
            <w:noProof/>
            <w:webHidden/>
          </w:rPr>
          <w:tab/>
        </w:r>
        <w:r>
          <w:rPr>
            <w:noProof/>
            <w:webHidden/>
          </w:rPr>
          <w:fldChar w:fldCharType="begin"/>
        </w:r>
        <w:r>
          <w:rPr>
            <w:noProof/>
            <w:webHidden/>
          </w:rPr>
          <w:instrText xml:space="preserve"> PAGEREF _Toc11838639 \h </w:instrText>
        </w:r>
        <w:r>
          <w:rPr>
            <w:noProof/>
            <w:webHidden/>
          </w:rPr>
        </w:r>
        <w:r>
          <w:rPr>
            <w:noProof/>
            <w:webHidden/>
          </w:rPr>
          <w:fldChar w:fldCharType="separate"/>
        </w:r>
        <w:r>
          <w:rPr>
            <w:noProof/>
            <w:webHidden/>
          </w:rPr>
          <w:t>9</w:t>
        </w:r>
        <w:r>
          <w:rPr>
            <w:noProof/>
            <w:webHidden/>
          </w:rPr>
          <w:fldChar w:fldCharType="end"/>
        </w:r>
      </w:hyperlink>
    </w:p>
    <w:p w:rsidR="003346C0" w:rsidRDefault="003346C0">
      <w:pPr>
        <w:pStyle w:val="TOC1"/>
        <w:tabs>
          <w:tab w:val="right" w:leader="dot" w:pos="9350"/>
        </w:tabs>
        <w:rPr>
          <w:noProof/>
          <w:lang w:val="is-IS" w:eastAsia="is-IS"/>
        </w:rPr>
      </w:pPr>
      <w:hyperlink w:anchor="_Toc11838640" w:history="1">
        <w:r w:rsidRPr="008F5A6F">
          <w:rPr>
            <w:rStyle w:val="Hyperlink"/>
            <w:noProof/>
            <w:lang w:val="is-IS"/>
          </w:rPr>
          <w:t>Barnahópurinn</w:t>
        </w:r>
        <w:r>
          <w:rPr>
            <w:noProof/>
            <w:webHidden/>
          </w:rPr>
          <w:tab/>
        </w:r>
        <w:r>
          <w:rPr>
            <w:noProof/>
            <w:webHidden/>
          </w:rPr>
          <w:fldChar w:fldCharType="begin"/>
        </w:r>
        <w:r>
          <w:rPr>
            <w:noProof/>
            <w:webHidden/>
          </w:rPr>
          <w:instrText xml:space="preserve"> PAGEREF _Toc11838640 \h </w:instrText>
        </w:r>
        <w:r>
          <w:rPr>
            <w:noProof/>
            <w:webHidden/>
          </w:rPr>
        </w:r>
        <w:r>
          <w:rPr>
            <w:noProof/>
            <w:webHidden/>
          </w:rPr>
          <w:fldChar w:fldCharType="separate"/>
        </w:r>
        <w:r>
          <w:rPr>
            <w:noProof/>
            <w:webHidden/>
          </w:rPr>
          <w:t>11</w:t>
        </w:r>
        <w:r>
          <w:rPr>
            <w:noProof/>
            <w:webHidden/>
          </w:rPr>
          <w:fldChar w:fldCharType="end"/>
        </w:r>
      </w:hyperlink>
    </w:p>
    <w:p w:rsidR="003346C0" w:rsidRDefault="003346C0">
      <w:pPr>
        <w:pStyle w:val="TOC2"/>
        <w:tabs>
          <w:tab w:val="right" w:leader="dot" w:pos="9350"/>
        </w:tabs>
        <w:rPr>
          <w:noProof/>
          <w:lang w:val="is-IS" w:eastAsia="is-IS"/>
        </w:rPr>
      </w:pPr>
      <w:hyperlink w:anchor="_Toc11838641" w:history="1">
        <w:r w:rsidRPr="008F5A6F">
          <w:rPr>
            <w:rStyle w:val="Hyperlink"/>
            <w:noProof/>
            <w:lang w:val="is-IS"/>
          </w:rPr>
          <w:t>Tölulegar upplýsingar</w:t>
        </w:r>
        <w:r>
          <w:rPr>
            <w:noProof/>
            <w:webHidden/>
          </w:rPr>
          <w:tab/>
        </w:r>
        <w:r>
          <w:rPr>
            <w:noProof/>
            <w:webHidden/>
          </w:rPr>
          <w:fldChar w:fldCharType="begin"/>
        </w:r>
        <w:r>
          <w:rPr>
            <w:noProof/>
            <w:webHidden/>
          </w:rPr>
          <w:instrText xml:space="preserve"> PAGEREF _Toc11838641 \h </w:instrText>
        </w:r>
        <w:r>
          <w:rPr>
            <w:noProof/>
            <w:webHidden/>
          </w:rPr>
        </w:r>
        <w:r>
          <w:rPr>
            <w:noProof/>
            <w:webHidden/>
          </w:rPr>
          <w:fldChar w:fldCharType="separate"/>
        </w:r>
        <w:r>
          <w:rPr>
            <w:noProof/>
            <w:webHidden/>
          </w:rPr>
          <w:t>11</w:t>
        </w:r>
        <w:r>
          <w:rPr>
            <w:noProof/>
            <w:webHidden/>
          </w:rPr>
          <w:fldChar w:fldCharType="end"/>
        </w:r>
      </w:hyperlink>
    </w:p>
    <w:p w:rsidR="003346C0" w:rsidRDefault="003346C0">
      <w:pPr>
        <w:pStyle w:val="TOC1"/>
        <w:tabs>
          <w:tab w:val="right" w:leader="dot" w:pos="9350"/>
        </w:tabs>
        <w:rPr>
          <w:noProof/>
          <w:lang w:val="is-IS" w:eastAsia="is-IS"/>
        </w:rPr>
      </w:pPr>
      <w:hyperlink w:anchor="_Toc11838642" w:history="1">
        <w:r w:rsidRPr="008F5A6F">
          <w:rPr>
            <w:rStyle w:val="Hyperlink"/>
            <w:noProof/>
            <w:lang w:val="is-IS"/>
          </w:rPr>
          <w:t>Stoðþjónustan</w:t>
        </w:r>
        <w:r>
          <w:rPr>
            <w:noProof/>
            <w:webHidden/>
          </w:rPr>
          <w:tab/>
        </w:r>
        <w:r>
          <w:rPr>
            <w:noProof/>
            <w:webHidden/>
          </w:rPr>
          <w:fldChar w:fldCharType="begin"/>
        </w:r>
        <w:r>
          <w:rPr>
            <w:noProof/>
            <w:webHidden/>
          </w:rPr>
          <w:instrText xml:space="preserve"> PAGEREF _Toc11838642 \h </w:instrText>
        </w:r>
        <w:r>
          <w:rPr>
            <w:noProof/>
            <w:webHidden/>
          </w:rPr>
        </w:r>
        <w:r>
          <w:rPr>
            <w:noProof/>
            <w:webHidden/>
          </w:rPr>
          <w:fldChar w:fldCharType="separate"/>
        </w:r>
        <w:r>
          <w:rPr>
            <w:noProof/>
            <w:webHidden/>
          </w:rPr>
          <w:t>12</w:t>
        </w:r>
        <w:r>
          <w:rPr>
            <w:noProof/>
            <w:webHidden/>
          </w:rPr>
          <w:fldChar w:fldCharType="end"/>
        </w:r>
      </w:hyperlink>
    </w:p>
    <w:p w:rsidR="003346C0" w:rsidRDefault="003346C0">
      <w:pPr>
        <w:pStyle w:val="TOC1"/>
        <w:tabs>
          <w:tab w:val="right" w:leader="dot" w:pos="9350"/>
        </w:tabs>
        <w:rPr>
          <w:noProof/>
          <w:lang w:val="is-IS" w:eastAsia="is-IS"/>
        </w:rPr>
      </w:pPr>
      <w:hyperlink w:anchor="_Toc11838643" w:history="1">
        <w:r w:rsidRPr="008F5A6F">
          <w:rPr>
            <w:rStyle w:val="Hyperlink"/>
            <w:noProof/>
            <w:lang w:val="is-IS"/>
          </w:rPr>
          <w:t>Foreldrasamstarf</w:t>
        </w:r>
        <w:r>
          <w:rPr>
            <w:noProof/>
            <w:webHidden/>
          </w:rPr>
          <w:tab/>
        </w:r>
        <w:r>
          <w:rPr>
            <w:noProof/>
            <w:webHidden/>
          </w:rPr>
          <w:fldChar w:fldCharType="begin"/>
        </w:r>
        <w:r>
          <w:rPr>
            <w:noProof/>
            <w:webHidden/>
          </w:rPr>
          <w:instrText xml:space="preserve"> PAGEREF _Toc11838643 \h </w:instrText>
        </w:r>
        <w:r>
          <w:rPr>
            <w:noProof/>
            <w:webHidden/>
          </w:rPr>
        </w:r>
        <w:r>
          <w:rPr>
            <w:noProof/>
            <w:webHidden/>
          </w:rPr>
          <w:fldChar w:fldCharType="separate"/>
        </w:r>
        <w:r>
          <w:rPr>
            <w:noProof/>
            <w:webHidden/>
          </w:rPr>
          <w:t>12</w:t>
        </w:r>
        <w:r>
          <w:rPr>
            <w:noProof/>
            <w:webHidden/>
          </w:rPr>
          <w:fldChar w:fldCharType="end"/>
        </w:r>
      </w:hyperlink>
    </w:p>
    <w:p w:rsidR="003346C0" w:rsidRDefault="003346C0">
      <w:pPr>
        <w:pStyle w:val="TOC1"/>
        <w:tabs>
          <w:tab w:val="right" w:leader="dot" w:pos="9350"/>
        </w:tabs>
        <w:rPr>
          <w:noProof/>
          <w:lang w:val="is-IS" w:eastAsia="is-IS"/>
        </w:rPr>
      </w:pPr>
      <w:hyperlink w:anchor="_Toc11838644" w:history="1">
        <w:r w:rsidRPr="008F5A6F">
          <w:rPr>
            <w:rStyle w:val="Hyperlink"/>
            <w:noProof/>
            <w:lang w:val="is-IS"/>
          </w:rPr>
          <w:t>Öryggismál</w:t>
        </w:r>
        <w:r>
          <w:rPr>
            <w:noProof/>
            <w:webHidden/>
          </w:rPr>
          <w:tab/>
        </w:r>
        <w:r>
          <w:rPr>
            <w:noProof/>
            <w:webHidden/>
          </w:rPr>
          <w:fldChar w:fldCharType="begin"/>
        </w:r>
        <w:r>
          <w:rPr>
            <w:noProof/>
            <w:webHidden/>
          </w:rPr>
          <w:instrText xml:space="preserve"> PAGEREF _Toc11838644 \h </w:instrText>
        </w:r>
        <w:r>
          <w:rPr>
            <w:noProof/>
            <w:webHidden/>
          </w:rPr>
        </w:r>
        <w:r>
          <w:rPr>
            <w:noProof/>
            <w:webHidden/>
          </w:rPr>
          <w:fldChar w:fldCharType="separate"/>
        </w:r>
        <w:r>
          <w:rPr>
            <w:noProof/>
            <w:webHidden/>
          </w:rPr>
          <w:t>15</w:t>
        </w:r>
        <w:r>
          <w:rPr>
            <w:noProof/>
            <w:webHidden/>
          </w:rPr>
          <w:fldChar w:fldCharType="end"/>
        </w:r>
      </w:hyperlink>
    </w:p>
    <w:p w:rsidR="003346C0" w:rsidRDefault="003346C0">
      <w:pPr>
        <w:pStyle w:val="TOC1"/>
        <w:tabs>
          <w:tab w:val="right" w:leader="dot" w:pos="9350"/>
        </w:tabs>
        <w:rPr>
          <w:noProof/>
          <w:lang w:val="is-IS" w:eastAsia="is-IS"/>
        </w:rPr>
      </w:pPr>
      <w:hyperlink w:anchor="_Toc11838645" w:history="1">
        <w:r w:rsidRPr="008F5A6F">
          <w:rPr>
            <w:rStyle w:val="Hyperlink"/>
            <w:noProof/>
            <w:lang w:val="is-IS"/>
          </w:rPr>
          <w:t>Húsnæði og viðhald</w:t>
        </w:r>
        <w:r>
          <w:rPr>
            <w:noProof/>
            <w:webHidden/>
          </w:rPr>
          <w:tab/>
        </w:r>
        <w:r>
          <w:rPr>
            <w:noProof/>
            <w:webHidden/>
          </w:rPr>
          <w:fldChar w:fldCharType="begin"/>
        </w:r>
        <w:r>
          <w:rPr>
            <w:noProof/>
            <w:webHidden/>
          </w:rPr>
          <w:instrText xml:space="preserve"> PAGEREF _Toc11838645 \h </w:instrText>
        </w:r>
        <w:r>
          <w:rPr>
            <w:noProof/>
            <w:webHidden/>
          </w:rPr>
        </w:r>
        <w:r>
          <w:rPr>
            <w:noProof/>
            <w:webHidden/>
          </w:rPr>
          <w:fldChar w:fldCharType="separate"/>
        </w:r>
        <w:r>
          <w:rPr>
            <w:noProof/>
            <w:webHidden/>
          </w:rPr>
          <w:t>15</w:t>
        </w:r>
        <w:r>
          <w:rPr>
            <w:noProof/>
            <w:webHidden/>
          </w:rPr>
          <w:fldChar w:fldCharType="end"/>
        </w:r>
      </w:hyperlink>
    </w:p>
    <w:p w:rsidR="003346C0" w:rsidRDefault="003346C0">
      <w:pPr>
        <w:pStyle w:val="TOC1"/>
        <w:tabs>
          <w:tab w:val="right" w:leader="dot" w:pos="9350"/>
        </w:tabs>
        <w:rPr>
          <w:noProof/>
          <w:lang w:val="is-IS" w:eastAsia="is-IS"/>
        </w:rPr>
      </w:pPr>
      <w:hyperlink w:anchor="_Toc11838646" w:history="1">
        <w:r w:rsidRPr="008F5A6F">
          <w:rPr>
            <w:rStyle w:val="Hyperlink"/>
            <w:noProof/>
            <w:lang w:val="is-IS"/>
          </w:rPr>
          <w:t>Lokaorð</w:t>
        </w:r>
        <w:r>
          <w:rPr>
            <w:noProof/>
            <w:webHidden/>
          </w:rPr>
          <w:tab/>
        </w:r>
        <w:r>
          <w:rPr>
            <w:noProof/>
            <w:webHidden/>
          </w:rPr>
          <w:fldChar w:fldCharType="begin"/>
        </w:r>
        <w:r>
          <w:rPr>
            <w:noProof/>
            <w:webHidden/>
          </w:rPr>
          <w:instrText xml:space="preserve"> PAGEREF _Toc11838646 \h </w:instrText>
        </w:r>
        <w:r>
          <w:rPr>
            <w:noProof/>
            <w:webHidden/>
          </w:rPr>
        </w:r>
        <w:r>
          <w:rPr>
            <w:noProof/>
            <w:webHidden/>
          </w:rPr>
          <w:fldChar w:fldCharType="separate"/>
        </w:r>
        <w:r>
          <w:rPr>
            <w:noProof/>
            <w:webHidden/>
          </w:rPr>
          <w:t>15</w:t>
        </w:r>
        <w:r>
          <w:rPr>
            <w:noProof/>
            <w:webHidden/>
          </w:rPr>
          <w:fldChar w:fldCharType="end"/>
        </w:r>
      </w:hyperlink>
    </w:p>
    <w:p w:rsidR="00F655CF" w:rsidRPr="00C379A7" w:rsidRDefault="007313F1" w:rsidP="00C379A7">
      <w:pPr>
        <w:pStyle w:val="Heading1"/>
        <w:rPr>
          <w:rFonts w:asciiTheme="minorHAnsi" w:eastAsiaTheme="minorEastAsia" w:hAnsiTheme="minorHAnsi" w:cstheme="minorBidi"/>
          <w:color w:val="auto"/>
          <w:sz w:val="22"/>
          <w:szCs w:val="22"/>
          <w:lang w:val="is-IS"/>
        </w:rPr>
      </w:pPr>
      <w:r w:rsidRPr="0078787E">
        <w:rPr>
          <w:lang w:val="is-IS"/>
        </w:rPr>
        <w:fldChar w:fldCharType="end"/>
      </w:r>
      <w:bookmarkStart w:id="1" w:name="_Toc11838616"/>
      <w:r w:rsidR="00F655CF">
        <w:rPr>
          <w:lang w:val="is-IS"/>
        </w:rPr>
        <w:t>Úrdráttur</w:t>
      </w:r>
      <w:bookmarkEnd w:id="1"/>
    </w:p>
    <w:p w:rsidR="00B92CF1" w:rsidRDefault="00B27735" w:rsidP="00B92CF1">
      <w:pPr>
        <w:spacing w:line="360" w:lineRule="auto"/>
        <w:rPr>
          <w:rFonts w:ascii="Times New Roman" w:hAnsi="Times New Roman" w:cs="Times New Roman"/>
          <w:sz w:val="24"/>
          <w:szCs w:val="24"/>
          <w:lang w:val="is-IS"/>
        </w:rPr>
      </w:pPr>
      <w:r w:rsidRPr="00B92CF1">
        <w:rPr>
          <w:rFonts w:ascii="Times New Roman" w:hAnsi="Times New Roman" w:cs="Times New Roman"/>
          <w:sz w:val="24"/>
          <w:szCs w:val="24"/>
          <w:lang w:val="is-IS"/>
        </w:rPr>
        <w:t xml:space="preserve">Leikskólinn Akrar var formlega opnaður 12. janúar 2012, hann er fjögra deilda leikskóli með 96 börn. Virkni og vellíðan eru grunngildi leikskólans og er unnið eftir Uppeldi til ábyrgðar. Það er mikið og faglegt starf unnið á leikskólanum og síðasta skólaár </w:t>
      </w:r>
      <w:r w:rsidR="000958AA">
        <w:rPr>
          <w:rFonts w:ascii="Times New Roman" w:hAnsi="Times New Roman" w:cs="Times New Roman"/>
          <w:sz w:val="24"/>
          <w:szCs w:val="24"/>
          <w:lang w:val="is-IS"/>
        </w:rPr>
        <w:t>lögðum við áherslu á sjö</w:t>
      </w:r>
      <w:r w:rsidR="00156422">
        <w:rPr>
          <w:rFonts w:ascii="Times New Roman" w:hAnsi="Times New Roman" w:cs="Times New Roman"/>
          <w:sz w:val="24"/>
          <w:szCs w:val="24"/>
          <w:lang w:val="is-IS"/>
        </w:rPr>
        <w:t xml:space="preserve"> þætti í uppeldisstarfinu. </w:t>
      </w:r>
      <w:r w:rsidR="000958AA">
        <w:rPr>
          <w:rFonts w:ascii="Times New Roman" w:hAnsi="Times New Roman" w:cs="Times New Roman"/>
          <w:sz w:val="24"/>
          <w:szCs w:val="24"/>
          <w:lang w:val="is-IS"/>
        </w:rPr>
        <w:t>Matsþættir vetrarins voru tveir, sáttmá</w:t>
      </w:r>
      <w:r w:rsidR="00F127D8">
        <w:rPr>
          <w:rFonts w:ascii="Times New Roman" w:hAnsi="Times New Roman" w:cs="Times New Roman"/>
          <w:sz w:val="24"/>
          <w:szCs w:val="24"/>
          <w:lang w:val="is-IS"/>
        </w:rPr>
        <w:t>lagerð með börnum og leikefnið k</w:t>
      </w:r>
      <w:r w:rsidR="000958AA">
        <w:rPr>
          <w:rFonts w:ascii="Times New Roman" w:hAnsi="Times New Roman" w:cs="Times New Roman"/>
          <w:sz w:val="24"/>
          <w:szCs w:val="24"/>
          <w:lang w:val="is-IS"/>
        </w:rPr>
        <w:t xml:space="preserve">ubbar. </w:t>
      </w:r>
      <w:r w:rsidR="00B92CF1">
        <w:rPr>
          <w:rFonts w:ascii="Times New Roman" w:hAnsi="Times New Roman" w:cs="Times New Roman"/>
          <w:sz w:val="24"/>
          <w:szCs w:val="24"/>
          <w:lang w:val="is-IS"/>
        </w:rPr>
        <w:t xml:space="preserve">Niðurstöður </w:t>
      </w:r>
      <w:r w:rsidR="005418D5">
        <w:rPr>
          <w:rFonts w:ascii="Times New Roman" w:hAnsi="Times New Roman" w:cs="Times New Roman"/>
          <w:sz w:val="24"/>
          <w:szCs w:val="24"/>
          <w:lang w:val="is-IS"/>
        </w:rPr>
        <w:t>úr helstu áherslum í uppeldisstarfinu sýndu að við erum að gera margt gott og að við höfum bætt okkur í mörgu t.d.</w:t>
      </w:r>
      <w:r w:rsidR="00F127D8">
        <w:rPr>
          <w:rFonts w:ascii="Times New Roman" w:hAnsi="Times New Roman" w:cs="Times New Roman"/>
          <w:sz w:val="24"/>
          <w:szCs w:val="24"/>
          <w:lang w:val="is-IS"/>
        </w:rPr>
        <w:t xml:space="preserve"> vináttuverkefninu, vinnu</w:t>
      </w:r>
      <w:r w:rsidR="005418D5">
        <w:rPr>
          <w:rFonts w:ascii="Times New Roman" w:hAnsi="Times New Roman" w:cs="Times New Roman"/>
          <w:sz w:val="24"/>
          <w:szCs w:val="24"/>
          <w:lang w:val="is-IS"/>
        </w:rPr>
        <w:t xml:space="preserve"> með þarfirnar á eldri deildum og </w:t>
      </w:r>
      <w:r w:rsidR="00F127D8">
        <w:rPr>
          <w:rFonts w:ascii="Times New Roman" w:hAnsi="Times New Roman" w:cs="Times New Roman"/>
          <w:sz w:val="24"/>
          <w:szCs w:val="24"/>
          <w:lang w:val="is-IS"/>
        </w:rPr>
        <w:t>markvissar hreyfistundir í salnum komu</w:t>
      </w:r>
      <w:r w:rsidR="005418D5">
        <w:rPr>
          <w:rFonts w:ascii="Times New Roman" w:hAnsi="Times New Roman" w:cs="Times New Roman"/>
          <w:sz w:val="24"/>
          <w:szCs w:val="24"/>
          <w:lang w:val="is-IS"/>
        </w:rPr>
        <w:t xml:space="preserve"> mjög vel út eftir áramót. </w:t>
      </w:r>
      <w:r w:rsidR="00F127D8">
        <w:rPr>
          <w:rFonts w:ascii="Times New Roman" w:hAnsi="Times New Roman" w:cs="Times New Roman"/>
          <w:sz w:val="24"/>
          <w:szCs w:val="24"/>
          <w:lang w:val="is-IS"/>
        </w:rPr>
        <w:t>Aðra þætti þarf s</w:t>
      </w:r>
      <w:r w:rsidR="002B2CAB">
        <w:rPr>
          <w:rFonts w:ascii="Times New Roman" w:hAnsi="Times New Roman" w:cs="Times New Roman"/>
          <w:sz w:val="24"/>
          <w:szCs w:val="24"/>
          <w:lang w:val="is-IS"/>
        </w:rPr>
        <w:t xml:space="preserve">tarfsfólk að kynnast betur svo þeir finni til öryggis með að nota. </w:t>
      </w:r>
      <w:r w:rsidR="005418D5">
        <w:rPr>
          <w:rFonts w:ascii="Times New Roman" w:hAnsi="Times New Roman" w:cs="Times New Roman"/>
          <w:sz w:val="24"/>
          <w:szCs w:val="24"/>
          <w:lang w:val="is-IS"/>
        </w:rPr>
        <w:t xml:space="preserve">Helstu niðurstöður matsþáttanna </w:t>
      </w:r>
      <w:r w:rsidR="00746FBF">
        <w:rPr>
          <w:rFonts w:ascii="Times New Roman" w:hAnsi="Times New Roman" w:cs="Times New Roman"/>
          <w:sz w:val="24"/>
          <w:szCs w:val="24"/>
          <w:lang w:val="is-IS"/>
        </w:rPr>
        <w:t xml:space="preserve">sýndu okkur að </w:t>
      </w:r>
      <w:r w:rsidR="005418D5">
        <w:rPr>
          <w:rFonts w:ascii="Times New Roman" w:hAnsi="Times New Roman" w:cs="Times New Roman"/>
          <w:sz w:val="24"/>
          <w:szCs w:val="24"/>
          <w:lang w:val="is-IS"/>
        </w:rPr>
        <w:t xml:space="preserve">við erum </w:t>
      </w:r>
      <w:r w:rsidR="00F127D8">
        <w:rPr>
          <w:rFonts w:ascii="Times New Roman" w:hAnsi="Times New Roman" w:cs="Times New Roman"/>
          <w:sz w:val="24"/>
          <w:szCs w:val="24"/>
          <w:lang w:val="is-IS"/>
        </w:rPr>
        <w:t xml:space="preserve">fyrst og fremst </w:t>
      </w:r>
      <w:r w:rsidR="005418D5">
        <w:rPr>
          <w:rFonts w:ascii="Times New Roman" w:hAnsi="Times New Roman" w:cs="Times New Roman"/>
          <w:sz w:val="24"/>
          <w:szCs w:val="24"/>
          <w:lang w:val="is-IS"/>
        </w:rPr>
        <w:t xml:space="preserve">að læra hvernig á að meta þ.e.a.s. </w:t>
      </w:r>
      <w:r w:rsidR="00746FBF">
        <w:rPr>
          <w:rFonts w:ascii="Times New Roman" w:hAnsi="Times New Roman" w:cs="Times New Roman"/>
          <w:sz w:val="24"/>
          <w:szCs w:val="24"/>
          <w:lang w:val="is-IS"/>
        </w:rPr>
        <w:t>matsáætlun og gagnaöflunarleiðirnar</w:t>
      </w:r>
      <w:r w:rsidR="00F127D8">
        <w:rPr>
          <w:rFonts w:ascii="Times New Roman" w:hAnsi="Times New Roman" w:cs="Times New Roman"/>
          <w:sz w:val="24"/>
          <w:szCs w:val="24"/>
          <w:lang w:val="is-IS"/>
        </w:rPr>
        <w:t>, þær verð t.d.</w:t>
      </w:r>
      <w:r w:rsidR="00746FBF">
        <w:rPr>
          <w:rFonts w:ascii="Times New Roman" w:hAnsi="Times New Roman" w:cs="Times New Roman"/>
          <w:sz w:val="24"/>
          <w:szCs w:val="24"/>
          <w:lang w:val="is-IS"/>
        </w:rPr>
        <w:t xml:space="preserve"> að vera fyrr tilbúnar. </w:t>
      </w:r>
      <w:r w:rsidR="005418D5">
        <w:rPr>
          <w:rFonts w:ascii="Times New Roman" w:hAnsi="Times New Roman" w:cs="Times New Roman"/>
          <w:sz w:val="24"/>
          <w:szCs w:val="24"/>
          <w:lang w:val="is-IS"/>
        </w:rPr>
        <w:t xml:space="preserve">Við lærðum fullt </w:t>
      </w:r>
      <w:r w:rsidR="00F127D8">
        <w:rPr>
          <w:rFonts w:ascii="Times New Roman" w:hAnsi="Times New Roman" w:cs="Times New Roman"/>
          <w:sz w:val="24"/>
          <w:szCs w:val="24"/>
          <w:lang w:val="is-IS"/>
        </w:rPr>
        <w:t>er viðkemur mati á þessu skólaári</w:t>
      </w:r>
      <w:r w:rsidR="005418D5">
        <w:rPr>
          <w:rFonts w:ascii="Times New Roman" w:hAnsi="Times New Roman" w:cs="Times New Roman"/>
          <w:sz w:val="24"/>
          <w:szCs w:val="24"/>
          <w:lang w:val="is-IS"/>
        </w:rPr>
        <w:t xml:space="preserve"> og munum gera betur á því næsta. </w:t>
      </w:r>
      <w:r w:rsidR="002B2CAB">
        <w:rPr>
          <w:rFonts w:ascii="Times New Roman" w:hAnsi="Times New Roman" w:cs="Times New Roman"/>
          <w:sz w:val="24"/>
          <w:szCs w:val="24"/>
          <w:lang w:val="is-IS"/>
        </w:rPr>
        <w:t xml:space="preserve">Á Ökrum voru tvö þróunarverkefni þetta skólaárið. Það voru Horft til framtíðar og Leiðandi uppeldi – Námskeið fyrir foreldra leikskólabarna um uppeldi. </w:t>
      </w:r>
      <w:r w:rsidR="00B92CF1">
        <w:rPr>
          <w:rFonts w:ascii="Times New Roman" w:hAnsi="Times New Roman" w:cs="Times New Roman"/>
          <w:sz w:val="24"/>
          <w:szCs w:val="24"/>
          <w:lang w:val="is-IS"/>
        </w:rPr>
        <w:t xml:space="preserve">Foreldrasamstarfið er gott og eru bæði atburðir og verkefni </w:t>
      </w:r>
      <w:r w:rsidR="009772BE">
        <w:rPr>
          <w:rFonts w:ascii="Times New Roman" w:hAnsi="Times New Roman" w:cs="Times New Roman"/>
          <w:sz w:val="24"/>
          <w:szCs w:val="24"/>
          <w:lang w:val="is-IS"/>
        </w:rPr>
        <w:t xml:space="preserve">í leikskólanum unnin </w:t>
      </w:r>
      <w:r w:rsidR="00C86195">
        <w:rPr>
          <w:rFonts w:ascii="Times New Roman" w:hAnsi="Times New Roman" w:cs="Times New Roman"/>
          <w:sz w:val="24"/>
          <w:szCs w:val="24"/>
          <w:lang w:val="is-IS"/>
        </w:rPr>
        <w:t>í samvinnu</w:t>
      </w:r>
      <w:r w:rsidR="009772BE">
        <w:rPr>
          <w:rFonts w:ascii="Times New Roman" w:hAnsi="Times New Roman" w:cs="Times New Roman"/>
          <w:sz w:val="24"/>
          <w:szCs w:val="24"/>
          <w:lang w:val="is-IS"/>
        </w:rPr>
        <w:t xml:space="preserve"> við foreldra og einnig </w:t>
      </w:r>
      <w:r w:rsidR="0072052F">
        <w:rPr>
          <w:rFonts w:ascii="Times New Roman" w:hAnsi="Times New Roman" w:cs="Times New Roman"/>
          <w:sz w:val="24"/>
          <w:szCs w:val="24"/>
          <w:lang w:val="is-IS"/>
        </w:rPr>
        <w:t>vinna</w:t>
      </w:r>
      <w:r w:rsidR="009772BE">
        <w:rPr>
          <w:rFonts w:ascii="Times New Roman" w:hAnsi="Times New Roman" w:cs="Times New Roman"/>
          <w:sz w:val="24"/>
          <w:szCs w:val="24"/>
          <w:lang w:val="is-IS"/>
        </w:rPr>
        <w:t xml:space="preserve"> </w:t>
      </w:r>
      <w:r w:rsidR="00B92CF1">
        <w:rPr>
          <w:rFonts w:ascii="Times New Roman" w:hAnsi="Times New Roman" w:cs="Times New Roman"/>
          <w:sz w:val="24"/>
          <w:szCs w:val="24"/>
          <w:lang w:val="is-IS"/>
        </w:rPr>
        <w:t>foreldrafélag</w:t>
      </w:r>
      <w:r w:rsidR="009772BE">
        <w:rPr>
          <w:rFonts w:ascii="Times New Roman" w:hAnsi="Times New Roman" w:cs="Times New Roman"/>
          <w:sz w:val="24"/>
          <w:szCs w:val="24"/>
          <w:lang w:val="is-IS"/>
        </w:rPr>
        <w:t>ið</w:t>
      </w:r>
      <w:r w:rsidR="0072052F">
        <w:rPr>
          <w:rFonts w:ascii="Times New Roman" w:hAnsi="Times New Roman" w:cs="Times New Roman"/>
          <w:sz w:val="24"/>
          <w:szCs w:val="24"/>
          <w:lang w:val="is-IS"/>
        </w:rPr>
        <w:t>,</w:t>
      </w:r>
      <w:r w:rsidR="00B92CF1">
        <w:rPr>
          <w:rFonts w:ascii="Times New Roman" w:hAnsi="Times New Roman" w:cs="Times New Roman"/>
          <w:sz w:val="24"/>
          <w:szCs w:val="24"/>
          <w:lang w:val="is-IS"/>
        </w:rPr>
        <w:t xml:space="preserve"> foreldraráð</w:t>
      </w:r>
      <w:r w:rsidR="009772BE">
        <w:rPr>
          <w:rFonts w:ascii="Times New Roman" w:hAnsi="Times New Roman" w:cs="Times New Roman"/>
          <w:sz w:val="24"/>
          <w:szCs w:val="24"/>
          <w:lang w:val="is-IS"/>
        </w:rPr>
        <w:t>ið</w:t>
      </w:r>
      <w:r w:rsidR="00B92CF1">
        <w:rPr>
          <w:rFonts w:ascii="Times New Roman" w:hAnsi="Times New Roman" w:cs="Times New Roman"/>
          <w:sz w:val="24"/>
          <w:szCs w:val="24"/>
          <w:lang w:val="is-IS"/>
        </w:rPr>
        <w:t xml:space="preserve"> </w:t>
      </w:r>
      <w:r w:rsidR="0072052F">
        <w:rPr>
          <w:rFonts w:ascii="Times New Roman" w:hAnsi="Times New Roman" w:cs="Times New Roman"/>
          <w:sz w:val="24"/>
          <w:szCs w:val="24"/>
          <w:lang w:val="is-IS"/>
        </w:rPr>
        <w:t>og leikskólinn vel saman</w:t>
      </w:r>
      <w:r w:rsidR="00B92CF1">
        <w:rPr>
          <w:rFonts w:ascii="Times New Roman" w:hAnsi="Times New Roman" w:cs="Times New Roman"/>
          <w:sz w:val="24"/>
          <w:szCs w:val="24"/>
          <w:lang w:val="is-IS"/>
        </w:rPr>
        <w:t xml:space="preserve">. </w:t>
      </w:r>
      <w:r w:rsidR="00746FBF">
        <w:rPr>
          <w:rFonts w:ascii="Times New Roman" w:hAnsi="Times New Roman" w:cs="Times New Roman"/>
          <w:sz w:val="24"/>
          <w:szCs w:val="24"/>
          <w:lang w:val="is-IS"/>
        </w:rPr>
        <w:t>Það var foreldrakönnun þetta skólaárið og kom hún vel út hjá okkur. Helsta nýbreytnin í ár var að starfsfólk sem hafði farið á námskeið út</w:t>
      </w:r>
      <w:r w:rsidR="00EE0FF5">
        <w:rPr>
          <w:rFonts w:ascii="Times New Roman" w:hAnsi="Times New Roman" w:cs="Times New Roman"/>
          <w:sz w:val="24"/>
          <w:szCs w:val="24"/>
          <w:lang w:val="is-IS"/>
        </w:rPr>
        <w:t xml:space="preserve"> fyrir leikskólann var með 10 mí</w:t>
      </w:r>
      <w:r w:rsidR="00746FBF">
        <w:rPr>
          <w:rFonts w:ascii="Times New Roman" w:hAnsi="Times New Roman" w:cs="Times New Roman"/>
          <w:sz w:val="24"/>
          <w:szCs w:val="24"/>
          <w:lang w:val="is-IS"/>
        </w:rPr>
        <w:t xml:space="preserve">n. kynningu á starfsmannafundi fyrir allt starfsfólk. </w:t>
      </w:r>
      <w:r w:rsidR="0072052F">
        <w:rPr>
          <w:rFonts w:ascii="Times New Roman" w:hAnsi="Times New Roman" w:cs="Times New Roman"/>
          <w:sz w:val="24"/>
          <w:szCs w:val="24"/>
          <w:lang w:val="is-IS"/>
        </w:rPr>
        <w:t>Þetta skólaárið var 31 starfsmaður</w:t>
      </w:r>
      <w:r w:rsidR="00F127D8">
        <w:rPr>
          <w:rFonts w:ascii="Times New Roman" w:hAnsi="Times New Roman" w:cs="Times New Roman"/>
          <w:sz w:val="24"/>
          <w:szCs w:val="24"/>
          <w:lang w:val="is-IS"/>
        </w:rPr>
        <w:t xml:space="preserve"> í vinnu og 2 starfsmenn í fæðingarorlofi. Starfsmannahópurinn fór í markvissa sáttmálavinnu, vinnan var gerð </w:t>
      </w:r>
      <w:r w:rsidR="00746FBF">
        <w:rPr>
          <w:rFonts w:ascii="Times New Roman" w:hAnsi="Times New Roman" w:cs="Times New Roman"/>
          <w:sz w:val="24"/>
          <w:szCs w:val="24"/>
          <w:lang w:val="is-IS"/>
        </w:rPr>
        <w:t xml:space="preserve">á þremur fundum og voru allir starfsmenn ánægðir með vinnuna. </w:t>
      </w:r>
      <w:r w:rsidR="0072052F">
        <w:rPr>
          <w:rFonts w:ascii="Times New Roman" w:hAnsi="Times New Roman" w:cs="Times New Roman"/>
          <w:sz w:val="24"/>
          <w:szCs w:val="24"/>
          <w:lang w:val="is-IS"/>
        </w:rPr>
        <w:t>Starf</w:t>
      </w:r>
      <w:r w:rsidR="00F127D8">
        <w:rPr>
          <w:rFonts w:ascii="Times New Roman" w:hAnsi="Times New Roman" w:cs="Times New Roman"/>
          <w:sz w:val="24"/>
          <w:szCs w:val="24"/>
          <w:lang w:val="is-IS"/>
        </w:rPr>
        <w:t>smenn sóttu</w:t>
      </w:r>
      <w:r w:rsidR="00B90193">
        <w:rPr>
          <w:rFonts w:ascii="Times New Roman" w:hAnsi="Times New Roman" w:cs="Times New Roman"/>
          <w:sz w:val="24"/>
          <w:szCs w:val="24"/>
          <w:lang w:val="is-IS"/>
        </w:rPr>
        <w:t xml:space="preserve"> námskeið bæði í</w:t>
      </w:r>
      <w:r w:rsidR="0072052F">
        <w:rPr>
          <w:rFonts w:ascii="Times New Roman" w:hAnsi="Times New Roman" w:cs="Times New Roman"/>
          <w:sz w:val="24"/>
          <w:szCs w:val="24"/>
          <w:lang w:val="is-IS"/>
        </w:rPr>
        <w:t xml:space="preserve"> leiksk</w:t>
      </w:r>
      <w:r w:rsidR="00746FBF">
        <w:rPr>
          <w:rFonts w:ascii="Times New Roman" w:hAnsi="Times New Roman" w:cs="Times New Roman"/>
          <w:sz w:val="24"/>
          <w:szCs w:val="24"/>
          <w:lang w:val="is-IS"/>
        </w:rPr>
        <w:t>ólanum og fyrir utan hann</w:t>
      </w:r>
      <w:r w:rsidR="001912CC">
        <w:rPr>
          <w:rFonts w:ascii="Times New Roman" w:hAnsi="Times New Roman" w:cs="Times New Roman"/>
          <w:sz w:val="24"/>
          <w:szCs w:val="24"/>
          <w:lang w:val="is-IS"/>
        </w:rPr>
        <w:t xml:space="preserve">. </w:t>
      </w:r>
      <w:r w:rsidR="00653F1B">
        <w:rPr>
          <w:rFonts w:ascii="Times New Roman" w:hAnsi="Times New Roman" w:cs="Times New Roman"/>
          <w:sz w:val="24"/>
          <w:szCs w:val="24"/>
          <w:lang w:val="is-IS"/>
        </w:rPr>
        <w:t>Það voru 96 bör</w:t>
      </w:r>
      <w:r w:rsidR="00B90193">
        <w:rPr>
          <w:rFonts w:ascii="Times New Roman" w:hAnsi="Times New Roman" w:cs="Times New Roman"/>
          <w:sz w:val="24"/>
          <w:szCs w:val="24"/>
          <w:lang w:val="is-IS"/>
        </w:rPr>
        <w:t>n í leikskólanum og var vistun 8</w:t>
      </w:r>
      <w:r w:rsidR="00653F1B">
        <w:rPr>
          <w:rFonts w:ascii="Times New Roman" w:hAnsi="Times New Roman" w:cs="Times New Roman"/>
          <w:sz w:val="24"/>
          <w:szCs w:val="24"/>
          <w:lang w:val="is-IS"/>
        </w:rPr>
        <w:t xml:space="preserve">5% barnanna átta eða átta og hálfur klukkutími </w:t>
      </w:r>
      <w:r w:rsidR="00B90193">
        <w:rPr>
          <w:rFonts w:ascii="Times New Roman" w:hAnsi="Times New Roman" w:cs="Times New Roman"/>
          <w:sz w:val="24"/>
          <w:szCs w:val="24"/>
          <w:lang w:val="is-IS"/>
        </w:rPr>
        <w:t xml:space="preserve">á dag, það gerir 10% aukningu frá síðasta ári. </w:t>
      </w:r>
      <w:r w:rsidR="006E40EC">
        <w:rPr>
          <w:rFonts w:ascii="Times New Roman" w:hAnsi="Times New Roman" w:cs="Times New Roman"/>
          <w:sz w:val="24"/>
          <w:szCs w:val="24"/>
          <w:lang w:val="is-IS"/>
        </w:rPr>
        <w:t xml:space="preserve">Það var eitt stöðugildi sem sinnti sérkennslu ásamt sérkennslustjóra. </w:t>
      </w:r>
      <w:r w:rsidR="00D87519">
        <w:rPr>
          <w:rFonts w:ascii="Times New Roman" w:hAnsi="Times New Roman" w:cs="Times New Roman"/>
          <w:sz w:val="24"/>
          <w:szCs w:val="24"/>
          <w:lang w:val="is-IS"/>
        </w:rPr>
        <w:t>Það voru sex slys á börnum skráð þetta árið og fóru þrjú af þeim á heilsugæslu eða sl</w:t>
      </w:r>
      <w:r w:rsidR="00FA74C2">
        <w:rPr>
          <w:rFonts w:ascii="Times New Roman" w:hAnsi="Times New Roman" w:cs="Times New Roman"/>
          <w:sz w:val="24"/>
          <w:szCs w:val="24"/>
          <w:lang w:val="is-IS"/>
        </w:rPr>
        <w:t>y</w:t>
      </w:r>
      <w:r w:rsidR="00D87519">
        <w:rPr>
          <w:rFonts w:ascii="Times New Roman" w:hAnsi="Times New Roman" w:cs="Times New Roman"/>
          <w:sz w:val="24"/>
          <w:szCs w:val="24"/>
          <w:lang w:val="is-IS"/>
        </w:rPr>
        <w:t>só.</w:t>
      </w:r>
      <w:r w:rsidR="00B90193">
        <w:rPr>
          <w:rFonts w:ascii="Times New Roman" w:hAnsi="Times New Roman" w:cs="Times New Roman"/>
          <w:sz w:val="24"/>
          <w:szCs w:val="24"/>
          <w:lang w:val="is-IS"/>
        </w:rPr>
        <w:t xml:space="preserve"> Það var hugað að ýmsu er kemur að húsnæðinu og má þar t.d. nefna að útigeymslan var einangruð</w:t>
      </w:r>
      <w:r w:rsidR="00F127D8">
        <w:rPr>
          <w:rFonts w:ascii="Times New Roman" w:hAnsi="Times New Roman" w:cs="Times New Roman"/>
          <w:sz w:val="24"/>
          <w:szCs w:val="24"/>
          <w:lang w:val="is-IS"/>
        </w:rPr>
        <w:t>.</w:t>
      </w:r>
    </w:p>
    <w:p w:rsidR="00CE1264" w:rsidRDefault="00CE1264" w:rsidP="00706631">
      <w:pPr>
        <w:pStyle w:val="Heading1"/>
        <w:spacing w:line="360" w:lineRule="auto"/>
        <w:rPr>
          <w:lang w:val="is-IS"/>
        </w:rPr>
      </w:pPr>
      <w:bookmarkStart w:id="2" w:name="_Toc11838617"/>
      <w:r>
        <w:rPr>
          <w:lang w:val="is-IS"/>
        </w:rPr>
        <w:t>Inngangur</w:t>
      </w:r>
      <w:bookmarkEnd w:id="2"/>
    </w:p>
    <w:p w:rsidR="00FD091D" w:rsidRDefault="00EA043C" w:rsidP="00F655CF">
      <w:pPr>
        <w:spacing w:line="360" w:lineRule="auto"/>
        <w:rPr>
          <w:rFonts w:ascii="Times New Roman" w:hAnsi="Times New Roman" w:cs="Times New Roman"/>
          <w:sz w:val="24"/>
          <w:lang w:val="is-IS"/>
        </w:rPr>
      </w:pPr>
      <w:r>
        <w:rPr>
          <w:rFonts w:ascii="Times New Roman" w:hAnsi="Times New Roman" w:cs="Times New Roman"/>
          <w:sz w:val="24"/>
          <w:lang w:val="is-IS"/>
        </w:rPr>
        <w:t xml:space="preserve">Samkvæmt </w:t>
      </w:r>
      <w:r w:rsidR="003C4CD4">
        <w:rPr>
          <w:rFonts w:ascii="Times New Roman" w:hAnsi="Times New Roman" w:cs="Times New Roman"/>
          <w:sz w:val="24"/>
          <w:lang w:val="is-IS"/>
        </w:rPr>
        <w:t xml:space="preserve">17. og 18. grein laga </w:t>
      </w:r>
      <w:r>
        <w:rPr>
          <w:rFonts w:ascii="Times New Roman" w:hAnsi="Times New Roman" w:cs="Times New Roman"/>
          <w:sz w:val="24"/>
          <w:lang w:val="is-IS"/>
        </w:rPr>
        <w:t xml:space="preserve">um leikskóla nr. 90/2008 skal </w:t>
      </w:r>
      <w:r w:rsidR="00A47367">
        <w:rPr>
          <w:rFonts w:ascii="Times New Roman" w:hAnsi="Times New Roman" w:cs="Times New Roman"/>
          <w:sz w:val="24"/>
          <w:lang w:val="is-IS"/>
        </w:rPr>
        <w:t xml:space="preserve">gera </w:t>
      </w:r>
      <w:r w:rsidR="003C4CD4">
        <w:rPr>
          <w:rFonts w:ascii="Times New Roman" w:hAnsi="Times New Roman" w:cs="Times New Roman"/>
          <w:sz w:val="24"/>
          <w:lang w:val="is-IS"/>
        </w:rPr>
        <w:t>innra mat á leiksk</w:t>
      </w:r>
      <w:r w:rsidR="0097666B">
        <w:rPr>
          <w:rFonts w:ascii="Times New Roman" w:hAnsi="Times New Roman" w:cs="Times New Roman"/>
          <w:sz w:val="24"/>
          <w:lang w:val="is-IS"/>
        </w:rPr>
        <w:t>ól</w:t>
      </w:r>
      <w:r w:rsidR="00A47367">
        <w:rPr>
          <w:rFonts w:ascii="Times New Roman" w:hAnsi="Times New Roman" w:cs="Times New Roman"/>
          <w:sz w:val="24"/>
          <w:lang w:val="is-IS"/>
        </w:rPr>
        <w:t>um</w:t>
      </w:r>
      <w:r w:rsidR="0097666B">
        <w:rPr>
          <w:rFonts w:ascii="Times New Roman" w:hAnsi="Times New Roman" w:cs="Times New Roman"/>
          <w:sz w:val="24"/>
          <w:lang w:val="is-IS"/>
        </w:rPr>
        <w:t>. Mark</w:t>
      </w:r>
      <w:r w:rsidR="00400BCE">
        <w:rPr>
          <w:rFonts w:ascii="Times New Roman" w:hAnsi="Times New Roman" w:cs="Times New Roman"/>
          <w:sz w:val="24"/>
          <w:lang w:val="is-IS"/>
        </w:rPr>
        <w:t>mið</w:t>
      </w:r>
      <w:r w:rsidR="0097666B">
        <w:rPr>
          <w:rFonts w:ascii="Times New Roman" w:hAnsi="Times New Roman" w:cs="Times New Roman"/>
          <w:sz w:val="24"/>
          <w:lang w:val="is-IS"/>
        </w:rPr>
        <w:t>ið með innra mati er</w:t>
      </w:r>
      <w:r w:rsidR="003C4CD4">
        <w:rPr>
          <w:rFonts w:ascii="Times New Roman" w:hAnsi="Times New Roman" w:cs="Times New Roman"/>
          <w:sz w:val="24"/>
          <w:lang w:val="is-IS"/>
        </w:rPr>
        <w:t xml:space="preserve"> meðal annars að veita upplýsingar </w:t>
      </w:r>
      <w:r w:rsidR="0097666B">
        <w:rPr>
          <w:rFonts w:ascii="Times New Roman" w:hAnsi="Times New Roman" w:cs="Times New Roman"/>
          <w:sz w:val="24"/>
          <w:lang w:val="is-IS"/>
        </w:rPr>
        <w:t>um skólastarfið, tryggja að starfsemi leikskólans sé í samræmi við ákvæði laga, reglugerða og aðalnámskrá og að tryggja að réttindi barna séu virt.</w:t>
      </w:r>
      <w:r w:rsidR="00C00A33">
        <w:rPr>
          <w:rFonts w:ascii="Times New Roman" w:hAnsi="Times New Roman" w:cs="Times New Roman"/>
          <w:sz w:val="24"/>
          <w:lang w:val="is-IS"/>
        </w:rPr>
        <w:t xml:space="preserve"> Samkvæmt 5. </w:t>
      </w:r>
      <w:r w:rsidR="002F51DD">
        <w:rPr>
          <w:rFonts w:ascii="Times New Roman" w:hAnsi="Times New Roman" w:cs="Times New Roman"/>
          <w:sz w:val="24"/>
          <w:lang w:val="is-IS"/>
        </w:rPr>
        <w:t>grein laga í leikskóla skal l</w:t>
      </w:r>
      <w:r w:rsidR="0097666B">
        <w:rPr>
          <w:rFonts w:ascii="Times New Roman" w:hAnsi="Times New Roman" w:cs="Times New Roman"/>
          <w:sz w:val="24"/>
          <w:lang w:val="is-IS"/>
        </w:rPr>
        <w:t>eikskóla</w:t>
      </w:r>
      <w:r>
        <w:rPr>
          <w:rFonts w:ascii="Times New Roman" w:hAnsi="Times New Roman" w:cs="Times New Roman"/>
          <w:sz w:val="24"/>
          <w:lang w:val="is-IS"/>
        </w:rPr>
        <w:t xml:space="preserve">stjóri </w:t>
      </w:r>
      <w:r w:rsidR="00747222">
        <w:rPr>
          <w:rFonts w:ascii="Times New Roman" w:hAnsi="Times New Roman" w:cs="Times New Roman"/>
          <w:sz w:val="24"/>
          <w:lang w:val="is-IS"/>
        </w:rPr>
        <w:t>birta</w:t>
      </w:r>
      <w:r w:rsidR="0097666B">
        <w:rPr>
          <w:rFonts w:ascii="Times New Roman" w:hAnsi="Times New Roman" w:cs="Times New Roman"/>
          <w:sz w:val="24"/>
          <w:lang w:val="is-IS"/>
        </w:rPr>
        <w:t xml:space="preserve"> opinberlega upplýsingar um </w:t>
      </w:r>
      <w:r>
        <w:rPr>
          <w:rFonts w:ascii="Times New Roman" w:hAnsi="Times New Roman" w:cs="Times New Roman"/>
          <w:sz w:val="24"/>
          <w:lang w:val="is-IS"/>
        </w:rPr>
        <w:t>sta</w:t>
      </w:r>
      <w:r w:rsidR="002F51DD">
        <w:rPr>
          <w:rFonts w:ascii="Times New Roman" w:hAnsi="Times New Roman" w:cs="Times New Roman"/>
          <w:sz w:val="24"/>
          <w:lang w:val="is-IS"/>
        </w:rPr>
        <w:t>rfssemi leikskólans</w:t>
      </w:r>
      <w:r>
        <w:rPr>
          <w:rFonts w:ascii="Times New Roman" w:hAnsi="Times New Roman" w:cs="Times New Roman"/>
          <w:sz w:val="24"/>
          <w:lang w:val="is-IS"/>
        </w:rPr>
        <w:t>. Þe</w:t>
      </w:r>
      <w:r w:rsidR="00CE1264" w:rsidRPr="00CE1264">
        <w:rPr>
          <w:rFonts w:ascii="Times New Roman" w:hAnsi="Times New Roman" w:cs="Times New Roman"/>
          <w:sz w:val="24"/>
          <w:lang w:val="is-IS"/>
        </w:rPr>
        <w:t xml:space="preserve">ssi </w:t>
      </w:r>
      <w:r w:rsidR="00CE1264">
        <w:rPr>
          <w:rFonts w:ascii="Times New Roman" w:hAnsi="Times New Roman" w:cs="Times New Roman"/>
          <w:sz w:val="24"/>
          <w:lang w:val="is-IS"/>
        </w:rPr>
        <w:t>árs</w:t>
      </w:r>
      <w:r w:rsidR="00CE1264" w:rsidRPr="00CE1264">
        <w:rPr>
          <w:rFonts w:ascii="Times New Roman" w:hAnsi="Times New Roman" w:cs="Times New Roman"/>
          <w:sz w:val="24"/>
          <w:lang w:val="is-IS"/>
        </w:rPr>
        <w:t xml:space="preserve">skýrsla </w:t>
      </w:r>
      <w:r w:rsidR="000903B0">
        <w:rPr>
          <w:rFonts w:ascii="Times New Roman" w:hAnsi="Times New Roman" w:cs="Times New Roman"/>
          <w:sz w:val="24"/>
          <w:lang w:val="is-IS"/>
        </w:rPr>
        <w:t>t</w:t>
      </w:r>
      <w:r w:rsidR="00555E52">
        <w:rPr>
          <w:rFonts w:ascii="Times New Roman" w:hAnsi="Times New Roman" w:cs="Times New Roman"/>
          <w:sz w:val="24"/>
          <w:lang w:val="is-IS"/>
        </w:rPr>
        <w:t xml:space="preserve">ekur </w:t>
      </w:r>
      <w:r w:rsidR="0093396E">
        <w:rPr>
          <w:rFonts w:ascii="Times New Roman" w:hAnsi="Times New Roman" w:cs="Times New Roman"/>
          <w:sz w:val="24"/>
          <w:lang w:val="is-IS"/>
        </w:rPr>
        <w:t xml:space="preserve">á hinum ýmsu þáttum </w:t>
      </w:r>
      <w:r w:rsidR="002F2B20">
        <w:rPr>
          <w:rFonts w:ascii="Times New Roman" w:hAnsi="Times New Roman" w:cs="Times New Roman"/>
          <w:sz w:val="24"/>
          <w:lang w:val="is-IS"/>
        </w:rPr>
        <w:t xml:space="preserve">leikskólans </w:t>
      </w:r>
      <w:r w:rsidR="008B7FFD">
        <w:rPr>
          <w:rFonts w:ascii="Times New Roman" w:hAnsi="Times New Roman" w:cs="Times New Roman"/>
          <w:sz w:val="24"/>
          <w:lang w:val="is-IS"/>
        </w:rPr>
        <w:t>skólaárið</w:t>
      </w:r>
      <w:r w:rsidR="00E737A5">
        <w:rPr>
          <w:rFonts w:ascii="Times New Roman" w:hAnsi="Times New Roman" w:cs="Times New Roman"/>
          <w:sz w:val="24"/>
          <w:lang w:val="is-IS"/>
        </w:rPr>
        <w:t xml:space="preserve"> 2018-2019</w:t>
      </w:r>
      <w:r w:rsidR="00D4238C">
        <w:rPr>
          <w:rFonts w:ascii="Times New Roman" w:hAnsi="Times New Roman" w:cs="Times New Roman"/>
          <w:sz w:val="24"/>
          <w:lang w:val="is-IS"/>
        </w:rPr>
        <w:t>.</w:t>
      </w:r>
      <w:r w:rsidR="002F2B20">
        <w:rPr>
          <w:rFonts w:ascii="Times New Roman" w:hAnsi="Times New Roman" w:cs="Times New Roman"/>
          <w:sz w:val="24"/>
          <w:lang w:val="is-IS"/>
        </w:rPr>
        <w:t xml:space="preserve"> </w:t>
      </w:r>
    </w:p>
    <w:p w:rsidR="00997536" w:rsidRDefault="00997536" w:rsidP="00FD091D">
      <w:pPr>
        <w:pStyle w:val="Heading1"/>
        <w:rPr>
          <w:lang w:val="is-IS"/>
        </w:rPr>
      </w:pPr>
      <w:bookmarkStart w:id="3" w:name="_Toc11838618"/>
      <w:r>
        <w:rPr>
          <w:lang w:val="is-IS"/>
        </w:rPr>
        <w:lastRenderedPageBreak/>
        <w:t>Leikskólinn Akrar</w:t>
      </w:r>
      <w:bookmarkEnd w:id="3"/>
    </w:p>
    <w:p w:rsidR="00D72427" w:rsidRPr="00207B59" w:rsidRDefault="00997536" w:rsidP="00207B59">
      <w:pPr>
        <w:spacing w:line="360" w:lineRule="auto"/>
        <w:rPr>
          <w:rFonts w:ascii="Times New Roman" w:hAnsi="Times New Roman" w:cs="Times New Roman"/>
          <w:lang w:val="is-IS"/>
        </w:rPr>
      </w:pPr>
      <w:r w:rsidRPr="00215333">
        <w:rPr>
          <w:rFonts w:ascii="Times New Roman" w:hAnsi="Times New Roman" w:cs="Times New Roman"/>
          <w:sz w:val="24"/>
          <w:lang w:val="is-IS"/>
        </w:rPr>
        <w:t xml:space="preserve">Leikskólinn </w:t>
      </w:r>
      <w:r w:rsidR="00936CD6">
        <w:rPr>
          <w:rFonts w:ascii="Times New Roman" w:hAnsi="Times New Roman" w:cs="Times New Roman"/>
          <w:sz w:val="24"/>
          <w:lang w:val="is-IS"/>
        </w:rPr>
        <w:t xml:space="preserve">Akrar </w:t>
      </w:r>
      <w:r w:rsidRPr="00215333">
        <w:rPr>
          <w:rFonts w:ascii="Times New Roman" w:hAnsi="Times New Roman" w:cs="Times New Roman"/>
          <w:sz w:val="24"/>
          <w:lang w:val="is-IS"/>
        </w:rPr>
        <w:t>var formlega opnaður 12. janúar 2012</w:t>
      </w:r>
      <w:r w:rsidR="000D1F63">
        <w:rPr>
          <w:rFonts w:ascii="Times New Roman" w:hAnsi="Times New Roman" w:cs="Times New Roman"/>
          <w:sz w:val="24"/>
          <w:lang w:val="is-IS"/>
        </w:rPr>
        <w:t xml:space="preserve"> og eru v</w:t>
      </w:r>
      <w:r w:rsidR="00FD091D" w:rsidRPr="00FD091D">
        <w:rPr>
          <w:rFonts w:ascii="Times New Roman" w:hAnsi="Times New Roman" w:cs="Times New Roman"/>
          <w:sz w:val="24"/>
          <w:lang w:val="is-IS"/>
        </w:rPr>
        <w:t>irkni og vellíðan grunngildi leikskólans. Vel</w:t>
      </w:r>
      <w:r w:rsidR="008578B6">
        <w:rPr>
          <w:rFonts w:ascii="Times New Roman" w:hAnsi="Times New Roman" w:cs="Times New Roman"/>
          <w:sz w:val="24"/>
          <w:lang w:val="is-IS"/>
        </w:rPr>
        <w:t xml:space="preserve">líðan barna er höfð í fyrirrúmi, um leið og börnum líður vel í leikskólanum eru meiri líkur á að þau geti tekið fullan þátt í starfi hans. Starfið er </w:t>
      </w:r>
      <w:r w:rsidR="00FD091D" w:rsidRPr="00FD091D">
        <w:rPr>
          <w:rFonts w:ascii="Times New Roman" w:hAnsi="Times New Roman" w:cs="Times New Roman"/>
          <w:sz w:val="24"/>
          <w:lang w:val="is-IS"/>
        </w:rPr>
        <w:t>skipulagt út frá þátttöku og</w:t>
      </w:r>
      <w:r w:rsidR="008578B6">
        <w:rPr>
          <w:rFonts w:ascii="Times New Roman" w:hAnsi="Times New Roman" w:cs="Times New Roman"/>
          <w:sz w:val="24"/>
          <w:lang w:val="is-IS"/>
        </w:rPr>
        <w:t xml:space="preserve"> virkni barnanna, það er ýtt undir þau verkefni sem vekja áhuga barnanna hverju sinni. </w:t>
      </w:r>
      <w:r w:rsidR="0039358B">
        <w:rPr>
          <w:rFonts w:ascii="Times New Roman" w:hAnsi="Times New Roman" w:cs="Times New Roman"/>
          <w:sz w:val="24"/>
          <w:lang w:val="is-IS"/>
        </w:rPr>
        <w:t>B</w:t>
      </w:r>
      <w:r w:rsidR="00FD091D" w:rsidRPr="00FD091D">
        <w:rPr>
          <w:rFonts w:ascii="Times New Roman" w:hAnsi="Times New Roman" w:cs="Times New Roman"/>
          <w:sz w:val="24"/>
          <w:lang w:val="is-IS"/>
        </w:rPr>
        <w:t>örnin læra af eigin reynslu með því að skynja námið á eigin hátt</w:t>
      </w:r>
      <w:r w:rsidR="00FD091D" w:rsidRPr="00FD091D">
        <w:rPr>
          <w:rFonts w:ascii="Times New Roman" w:hAnsi="Times New Roman" w:cs="Times New Roman"/>
          <w:sz w:val="24"/>
        </w:rPr>
        <w:t>.</w:t>
      </w:r>
      <w:r w:rsidR="0093396E">
        <w:rPr>
          <w:rFonts w:ascii="Times New Roman" w:hAnsi="Times New Roman" w:cs="Times New Roman"/>
          <w:sz w:val="24"/>
          <w:lang w:val="is-IS"/>
        </w:rPr>
        <w:t xml:space="preserve"> </w:t>
      </w:r>
      <w:r w:rsidR="0039358B">
        <w:rPr>
          <w:rFonts w:ascii="Times New Roman" w:hAnsi="Times New Roman" w:cs="Times New Roman"/>
          <w:sz w:val="24"/>
          <w:lang w:val="is-IS"/>
        </w:rPr>
        <w:t xml:space="preserve">Sköpun og læsi </w:t>
      </w:r>
      <w:r w:rsidR="001D1130">
        <w:rPr>
          <w:rFonts w:ascii="Times New Roman" w:hAnsi="Times New Roman" w:cs="Times New Roman"/>
          <w:sz w:val="24"/>
          <w:lang w:val="is-IS"/>
        </w:rPr>
        <w:t>skipa stóran sess í starfinu.</w:t>
      </w:r>
      <w:r w:rsidR="00207B59">
        <w:rPr>
          <w:rFonts w:ascii="Times New Roman" w:hAnsi="Times New Roman" w:cs="Times New Roman"/>
          <w:lang w:val="is-IS"/>
        </w:rPr>
        <w:t xml:space="preserve"> </w:t>
      </w:r>
      <w:r w:rsidR="00AB0258" w:rsidRPr="00D72427">
        <w:rPr>
          <w:rFonts w:ascii="Times New Roman" w:hAnsi="Times New Roman" w:cs="Times New Roman"/>
          <w:sz w:val="24"/>
          <w:szCs w:val="24"/>
          <w:lang w:val="is-IS"/>
        </w:rPr>
        <w:t xml:space="preserve">Á Ökrum er unnið eftir </w:t>
      </w:r>
      <w:r w:rsidR="00126A76" w:rsidRPr="00D72427">
        <w:rPr>
          <w:rFonts w:ascii="Times New Roman" w:hAnsi="Times New Roman" w:cs="Times New Roman"/>
          <w:sz w:val="24"/>
          <w:szCs w:val="24"/>
          <w:lang w:val="is-IS"/>
        </w:rPr>
        <w:t>Uppeldi til ábyrgðar (</w:t>
      </w:r>
      <w:r w:rsidR="00A47367" w:rsidRPr="00D72427">
        <w:rPr>
          <w:rFonts w:ascii="Times New Roman" w:hAnsi="Times New Roman" w:cs="Times New Roman"/>
          <w:sz w:val="24"/>
          <w:szCs w:val="24"/>
          <w:lang w:val="is-IS"/>
        </w:rPr>
        <w:t>Uppbygging sjálfsaga</w:t>
      </w:r>
      <w:r w:rsidR="00747222" w:rsidRPr="00D72427">
        <w:rPr>
          <w:rFonts w:ascii="Times New Roman" w:hAnsi="Times New Roman" w:cs="Times New Roman"/>
          <w:sz w:val="24"/>
          <w:szCs w:val="24"/>
          <w:lang w:val="is-IS"/>
        </w:rPr>
        <w:t xml:space="preserve">) </w:t>
      </w:r>
      <w:r w:rsidR="006D587B" w:rsidRPr="00D72427">
        <w:rPr>
          <w:rFonts w:ascii="Times New Roman" w:hAnsi="Times New Roman" w:cs="Times New Roman"/>
          <w:sz w:val="24"/>
          <w:szCs w:val="24"/>
          <w:lang w:val="is-IS"/>
        </w:rPr>
        <w:t xml:space="preserve">sú stefna leggur </w:t>
      </w:r>
      <w:r w:rsidR="00747222" w:rsidRPr="00D72427">
        <w:rPr>
          <w:rFonts w:ascii="Times New Roman" w:hAnsi="Times New Roman" w:cs="Times New Roman"/>
          <w:sz w:val="24"/>
          <w:szCs w:val="24"/>
          <w:lang w:val="is-IS"/>
        </w:rPr>
        <w:t>mikið upp úr jákvæðum sam</w:t>
      </w:r>
      <w:r w:rsidR="006D587B" w:rsidRPr="00D72427">
        <w:rPr>
          <w:rFonts w:ascii="Times New Roman" w:hAnsi="Times New Roman" w:cs="Times New Roman"/>
          <w:sz w:val="24"/>
          <w:szCs w:val="24"/>
          <w:lang w:val="is-IS"/>
        </w:rPr>
        <w:t xml:space="preserve">skiptum, </w:t>
      </w:r>
      <w:r w:rsidR="00AB0258" w:rsidRPr="00D72427">
        <w:rPr>
          <w:rFonts w:ascii="Times New Roman" w:hAnsi="Times New Roman" w:cs="Times New Roman"/>
          <w:sz w:val="24"/>
          <w:szCs w:val="24"/>
          <w:lang w:val="is-IS"/>
        </w:rPr>
        <w:t>kenna sjálfstjórn og sjálfsaga og styrkja einstaklinga í því að læra af mistökum. Að skapa skilyrði til að barnið</w:t>
      </w:r>
      <w:r w:rsidR="00747222" w:rsidRPr="00D72427">
        <w:rPr>
          <w:rFonts w:ascii="Times New Roman" w:hAnsi="Times New Roman" w:cs="Times New Roman"/>
          <w:sz w:val="24"/>
          <w:szCs w:val="24"/>
          <w:lang w:val="is-IS"/>
        </w:rPr>
        <w:t xml:space="preserve"> geti tekið ábyrgð á eigin hegðun, </w:t>
      </w:r>
      <w:r w:rsidR="00AB0258" w:rsidRPr="00D72427">
        <w:rPr>
          <w:rFonts w:ascii="Times New Roman" w:hAnsi="Times New Roman" w:cs="Times New Roman"/>
          <w:sz w:val="24"/>
          <w:szCs w:val="24"/>
          <w:lang w:val="is-IS"/>
        </w:rPr>
        <w:t xml:space="preserve">lagfært mistök sín, snúið aftur til hópsins og vaxið við hverja raun. Markmiðið er að þjálfa börn í að vera þau sem þau vilja vera út frá eigin sannfæringu en ekki bara að geðjast öðrum. </w:t>
      </w:r>
    </w:p>
    <w:p w:rsidR="00D72427" w:rsidRPr="00AB0258" w:rsidRDefault="00B85113" w:rsidP="00D72427">
      <w:pPr>
        <w:pStyle w:val="Heading1"/>
      </w:pPr>
      <w:bookmarkStart w:id="4" w:name="_Toc11838619"/>
      <w:r w:rsidRPr="00B85113">
        <w:rPr>
          <w:rFonts w:ascii="Times New Roman" w:hAnsi="Times New Roman" w:cs="Times New Roman"/>
          <w:sz w:val="24"/>
          <w:szCs w:val="24"/>
          <w:lang w:val="is-IS" w:eastAsia="is-IS"/>
        </w:rPr>
        <w:drawing>
          <wp:anchor distT="0" distB="0" distL="114300" distR="114300" simplePos="0" relativeHeight="251687936" behindDoc="1" locked="0" layoutInCell="1" allowOverlap="1">
            <wp:simplePos x="0" y="0"/>
            <wp:positionH relativeFrom="column">
              <wp:posOffset>4408170</wp:posOffset>
            </wp:positionH>
            <wp:positionV relativeFrom="paragraph">
              <wp:posOffset>407035</wp:posOffset>
            </wp:positionV>
            <wp:extent cx="2165985" cy="1609725"/>
            <wp:effectExtent l="68580" t="83820" r="131445" b="131445"/>
            <wp:wrapTight wrapText="bothSides">
              <wp:wrapPolygon edited="0">
                <wp:start x="-836" y="22009"/>
                <wp:lineTo x="-456" y="22009"/>
                <wp:lineTo x="2394" y="22520"/>
                <wp:lineTo x="20821" y="22520"/>
                <wp:lineTo x="22721" y="22009"/>
                <wp:lineTo x="22721" y="-997"/>
                <wp:lineTo x="20821" y="-1508"/>
                <wp:lineTo x="-646" y="-1508"/>
                <wp:lineTo x="-836" y="-997"/>
                <wp:lineTo x="-836" y="22009"/>
              </wp:wrapPolygon>
            </wp:wrapTight>
            <wp:docPr id="6" name="Picture 6" descr="M:\AL-Myndir\4.Engi\Skólaár 2018-19\10.maí\Slightshow fyrir opna húsið\IMG_9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Myndir\4.Engi\Skólaár 2018-19\10.maí\Slightshow fyrir opna húsið\IMG_997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158" t="17201" r="24181" b="14744"/>
                    <a:stretch/>
                  </pic:blipFill>
                  <pic:spPr bwMode="auto">
                    <a:xfrm rot="5400000">
                      <a:off x="0" y="0"/>
                      <a:ext cx="2165985" cy="1609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D72427" w:rsidRPr="00AB0258">
        <w:t>Námsskrá</w:t>
      </w:r>
      <w:proofErr w:type="spellEnd"/>
      <w:r w:rsidR="00D72427" w:rsidRPr="00AB0258">
        <w:t xml:space="preserve"> </w:t>
      </w:r>
      <w:proofErr w:type="spellStart"/>
      <w:r w:rsidR="00D72427" w:rsidRPr="00AB0258">
        <w:t>leikskólans</w:t>
      </w:r>
      <w:bookmarkEnd w:id="4"/>
      <w:proofErr w:type="spellEnd"/>
    </w:p>
    <w:p w:rsidR="008102E9" w:rsidRDefault="00D72427" w:rsidP="008102E9">
      <w:pPr>
        <w:spacing w:line="360" w:lineRule="auto"/>
        <w:rPr>
          <w:rFonts w:ascii="Times New Roman" w:hAnsi="Times New Roman" w:cs="Times New Roman"/>
          <w:sz w:val="24"/>
          <w:lang w:val="is-IS"/>
        </w:rPr>
      </w:pPr>
      <w:r>
        <w:rPr>
          <w:rFonts w:ascii="Times New Roman" w:hAnsi="Times New Roman" w:cs="Times New Roman"/>
          <w:sz w:val="24"/>
          <w:lang w:val="is-IS"/>
        </w:rPr>
        <w:t xml:space="preserve">Samkvæmt 14. grein laga um leikskóla skal hver leikskóli gefa út skólanámskrá. </w:t>
      </w:r>
      <w:r w:rsidRPr="00FF5FC9">
        <w:rPr>
          <w:rFonts w:ascii="Times New Roman" w:hAnsi="Times New Roman" w:cs="Times New Roman"/>
          <w:sz w:val="24"/>
          <w:lang w:val="is-IS"/>
        </w:rPr>
        <w:t xml:space="preserve">Á grunni aðalnámskrár eiga allir leikskólar að </w:t>
      </w:r>
      <w:proofErr w:type="spellStart"/>
      <w:r w:rsidRPr="00FF5FC9">
        <w:rPr>
          <w:rFonts w:ascii="Times New Roman" w:hAnsi="Times New Roman" w:cs="Times New Roman"/>
          <w:sz w:val="24"/>
          <w:lang w:val="is-IS"/>
        </w:rPr>
        <w:t>móta</w:t>
      </w:r>
      <w:proofErr w:type="spellEnd"/>
      <w:r w:rsidRPr="00FF5FC9">
        <w:rPr>
          <w:rFonts w:ascii="Times New Roman" w:hAnsi="Times New Roman" w:cs="Times New Roman"/>
          <w:sz w:val="24"/>
          <w:lang w:val="is-IS"/>
        </w:rPr>
        <w:t xml:space="preserve"> sína eigin skólanámskrá og var námskrá leikskólans Akra samþykkti í mars 2014 af leikskólanefnd Garðabæjar</w:t>
      </w:r>
      <w:r>
        <w:rPr>
          <w:rFonts w:ascii="Times New Roman" w:hAnsi="Times New Roman" w:cs="Times New Roman"/>
          <w:sz w:val="24"/>
          <w:lang w:val="is-IS"/>
        </w:rPr>
        <w:t xml:space="preserve">. </w:t>
      </w:r>
      <w:r w:rsidRPr="00FF5FC9">
        <w:rPr>
          <w:rFonts w:ascii="Times New Roman" w:hAnsi="Times New Roman" w:cs="Times New Roman"/>
          <w:sz w:val="24"/>
          <w:lang w:val="is-IS"/>
        </w:rPr>
        <w:t xml:space="preserve">Skólanámskrá </w:t>
      </w:r>
      <w:r w:rsidR="0035752B">
        <w:rPr>
          <w:rFonts w:ascii="Times New Roman" w:hAnsi="Times New Roman" w:cs="Times New Roman"/>
          <w:sz w:val="24"/>
          <w:lang w:val="is-IS"/>
        </w:rPr>
        <w:t>Akra var</w:t>
      </w:r>
      <w:r>
        <w:rPr>
          <w:rFonts w:ascii="Times New Roman" w:hAnsi="Times New Roman" w:cs="Times New Roman"/>
          <w:sz w:val="24"/>
          <w:lang w:val="is-IS"/>
        </w:rPr>
        <w:t xml:space="preserve"> </w:t>
      </w:r>
      <w:r w:rsidR="0035752B" w:rsidRPr="00FF5FC9">
        <w:rPr>
          <w:rFonts w:ascii="Times New Roman" w:hAnsi="Times New Roman" w:cs="Times New Roman"/>
          <w:sz w:val="24"/>
          <w:lang w:val="is-IS"/>
        </w:rPr>
        <w:t xml:space="preserve">unnin í </w:t>
      </w:r>
      <w:proofErr w:type="spellStart"/>
      <w:r w:rsidR="0035752B" w:rsidRPr="00FF5FC9">
        <w:rPr>
          <w:rFonts w:ascii="Times New Roman" w:hAnsi="Times New Roman" w:cs="Times New Roman"/>
          <w:sz w:val="24"/>
          <w:lang w:val="is-IS"/>
        </w:rPr>
        <w:t>nánu</w:t>
      </w:r>
      <w:proofErr w:type="spellEnd"/>
      <w:r w:rsidR="0035752B" w:rsidRPr="00FF5FC9">
        <w:rPr>
          <w:rFonts w:ascii="Times New Roman" w:hAnsi="Times New Roman" w:cs="Times New Roman"/>
          <w:sz w:val="24"/>
          <w:lang w:val="is-IS"/>
        </w:rPr>
        <w:t xml:space="preserve"> samstarfi við leikskólakennara, annað starfsfólk, börn og foreldra.</w:t>
      </w:r>
      <w:r w:rsidR="0035752B">
        <w:rPr>
          <w:rFonts w:ascii="Times New Roman" w:hAnsi="Times New Roman" w:cs="Times New Roman"/>
          <w:sz w:val="24"/>
          <w:lang w:val="is-IS"/>
        </w:rPr>
        <w:t xml:space="preserve"> Námskráin er </w:t>
      </w:r>
      <w:r>
        <w:rPr>
          <w:rFonts w:ascii="Times New Roman" w:hAnsi="Times New Roman" w:cs="Times New Roman"/>
          <w:sz w:val="24"/>
          <w:lang w:val="is-IS"/>
        </w:rPr>
        <w:t xml:space="preserve">lifandi </w:t>
      </w:r>
      <w:r w:rsidR="00CB219A">
        <w:rPr>
          <w:rFonts w:ascii="Times New Roman" w:hAnsi="Times New Roman" w:cs="Times New Roman"/>
          <w:sz w:val="24"/>
          <w:lang w:val="is-IS"/>
        </w:rPr>
        <w:t>plagg og þarf að endurskoða hana reglulega</w:t>
      </w:r>
      <w:r w:rsidR="0035752B">
        <w:rPr>
          <w:rFonts w:ascii="Times New Roman" w:hAnsi="Times New Roman" w:cs="Times New Roman"/>
          <w:sz w:val="24"/>
          <w:lang w:val="is-IS"/>
        </w:rPr>
        <w:t xml:space="preserve">. </w:t>
      </w:r>
      <w:r w:rsidR="00A35956">
        <w:rPr>
          <w:rFonts w:ascii="Times New Roman" w:hAnsi="Times New Roman" w:cs="Times New Roman"/>
          <w:sz w:val="24"/>
          <w:lang w:val="is-IS"/>
        </w:rPr>
        <w:t>Námskrá Akra</w:t>
      </w:r>
      <w:r w:rsidRPr="00FF5FC9">
        <w:rPr>
          <w:rFonts w:ascii="Times New Roman" w:hAnsi="Times New Roman" w:cs="Times New Roman"/>
          <w:sz w:val="24"/>
          <w:lang w:val="is-IS"/>
        </w:rPr>
        <w:t xml:space="preserve"> er sýnileg á heimasíðu leikskólans.</w:t>
      </w:r>
    </w:p>
    <w:p w:rsidR="007D177D" w:rsidRPr="007D177D" w:rsidRDefault="00215AC5" w:rsidP="007D177D">
      <w:pPr>
        <w:pStyle w:val="Heading1"/>
        <w:rPr>
          <w:lang w:val="is-IS"/>
        </w:rPr>
      </w:pPr>
      <w:bookmarkStart w:id="5" w:name="_Toc11838620"/>
      <w:r>
        <w:rPr>
          <w:lang w:val="is-IS"/>
        </w:rPr>
        <w:t>Mat á innra starfi út frá stafsáætlun</w:t>
      </w:r>
      <w:bookmarkEnd w:id="5"/>
    </w:p>
    <w:p w:rsidR="00CB219A" w:rsidRPr="00CB219A" w:rsidRDefault="00CB219A" w:rsidP="00CB219A">
      <w:pPr>
        <w:spacing w:line="360" w:lineRule="auto"/>
        <w:rPr>
          <w:rFonts w:ascii="Times New Roman" w:hAnsi="Times New Roman" w:cs="Times New Roman"/>
          <w:sz w:val="24"/>
          <w:lang w:val="is-IS"/>
        </w:rPr>
      </w:pPr>
      <w:r w:rsidRPr="00CB219A">
        <w:rPr>
          <w:rFonts w:ascii="Times New Roman" w:hAnsi="Times New Roman" w:cs="Times New Roman"/>
          <w:sz w:val="24"/>
          <w:lang w:val="is-IS"/>
        </w:rPr>
        <w:t>Í ár voru við með rýnihópa til að meta innra starfið, hver deild var einn rýnihópur.</w:t>
      </w:r>
    </w:p>
    <w:p w:rsidR="00412B41" w:rsidRDefault="00AB0258" w:rsidP="008102E9">
      <w:pPr>
        <w:pStyle w:val="Heading2"/>
        <w:rPr>
          <w:lang w:val="is-IS"/>
        </w:rPr>
      </w:pPr>
      <w:bookmarkStart w:id="6" w:name="_Toc11838621"/>
      <w:r w:rsidRPr="004975F7">
        <w:rPr>
          <w:lang w:val="is-IS"/>
        </w:rPr>
        <w:t>Sögupokar</w:t>
      </w:r>
      <w:bookmarkEnd w:id="6"/>
    </w:p>
    <w:p w:rsidR="002E0DCA" w:rsidRDefault="009D6AB6" w:rsidP="002E0DCA">
      <w:pPr>
        <w:spacing w:line="360" w:lineRule="auto"/>
        <w:rPr>
          <w:rFonts w:ascii="Times New Roman" w:hAnsi="Times New Roman" w:cs="Times New Roman"/>
          <w:sz w:val="24"/>
          <w:lang w:val="is-IS"/>
        </w:rPr>
      </w:pPr>
      <w:r w:rsidRPr="00634159">
        <w:rPr>
          <w:rFonts w:ascii="Times New Roman" w:hAnsi="Times New Roman" w:cs="Times New Roman"/>
          <w:sz w:val="24"/>
          <w:lang w:val="is-IS"/>
        </w:rPr>
        <w:t>Sögupokar eru frábært námsefni sem stuðlar að auknum orðaforða, eflir málvitund og hljóðkerfisvitund ásamt því að vera</w:t>
      </w:r>
      <w:r w:rsidR="00CB219A">
        <w:rPr>
          <w:rFonts w:ascii="Times New Roman" w:hAnsi="Times New Roman" w:cs="Times New Roman"/>
          <w:sz w:val="24"/>
          <w:lang w:val="is-IS"/>
        </w:rPr>
        <w:t xml:space="preserve"> góður grunnur að lestrar færni</w:t>
      </w:r>
      <w:r w:rsidRPr="00634159">
        <w:rPr>
          <w:rFonts w:ascii="Times New Roman" w:hAnsi="Times New Roman" w:cs="Times New Roman"/>
          <w:sz w:val="24"/>
          <w:lang w:val="is-IS"/>
        </w:rPr>
        <w:t xml:space="preserve">. Í </w:t>
      </w:r>
      <w:r w:rsidR="00CB219A">
        <w:rPr>
          <w:rFonts w:ascii="Times New Roman" w:hAnsi="Times New Roman" w:cs="Times New Roman"/>
          <w:sz w:val="24"/>
          <w:lang w:val="is-IS"/>
        </w:rPr>
        <w:t xml:space="preserve">rýnihópunum </w:t>
      </w:r>
      <w:r w:rsidRPr="00634159">
        <w:rPr>
          <w:rFonts w:ascii="Times New Roman" w:hAnsi="Times New Roman" w:cs="Times New Roman"/>
          <w:sz w:val="24"/>
          <w:lang w:val="is-IS"/>
        </w:rPr>
        <w:t>kom</w:t>
      </w:r>
      <w:r w:rsidR="00CB219A">
        <w:rPr>
          <w:rFonts w:ascii="Times New Roman" w:hAnsi="Times New Roman" w:cs="Times New Roman"/>
          <w:sz w:val="24"/>
          <w:lang w:val="is-IS"/>
        </w:rPr>
        <w:t xml:space="preserve"> meðal annars</w:t>
      </w:r>
      <w:r w:rsidRPr="00634159">
        <w:rPr>
          <w:rFonts w:ascii="Times New Roman" w:hAnsi="Times New Roman" w:cs="Times New Roman"/>
          <w:sz w:val="24"/>
          <w:lang w:val="is-IS"/>
        </w:rPr>
        <w:t xml:space="preserve"> í ljós að sögupokar eru mikið notaðir í samveru inn á öllum deildum</w:t>
      </w:r>
      <w:r w:rsidR="000300FB">
        <w:rPr>
          <w:rFonts w:ascii="Times New Roman" w:hAnsi="Times New Roman" w:cs="Times New Roman"/>
          <w:sz w:val="24"/>
          <w:lang w:val="is-IS"/>
        </w:rPr>
        <w:t xml:space="preserve">. Sögupokarnir hafa einnig verið notaðir í hópastarfi hjá tveimur deildum, þá er unnið meira með sögurnar t.d. brúðurnar prufaðar, málaðar myndir eða unnið annað markvisst starf í tengslum við þá. </w:t>
      </w:r>
    </w:p>
    <w:p w:rsidR="00354B90" w:rsidRDefault="00354B90" w:rsidP="002E0DCA">
      <w:pPr>
        <w:pStyle w:val="Heading2"/>
        <w:rPr>
          <w:lang w:val="is-IS"/>
        </w:rPr>
      </w:pPr>
      <w:bookmarkStart w:id="7" w:name="_Toc11838622"/>
      <w:r>
        <w:rPr>
          <w:lang w:val="is-IS"/>
        </w:rPr>
        <w:t>Vináttuverkefni</w:t>
      </w:r>
      <w:bookmarkEnd w:id="7"/>
    </w:p>
    <w:p w:rsidR="004071EC" w:rsidRPr="00CE4B3E" w:rsidRDefault="002E0DCA" w:rsidP="00CE4B3E">
      <w:pPr>
        <w:spacing w:line="360" w:lineRule="auto"/>
        <w:rPr>
          <w:rFonts w:ascii="Times New Roman" w:hAnsi="Times New Roman" w:cs="Times New Roman"/>
          <w:sz w:val="24"/>
          <w:lang w:val="is-IS"/>
        </w:rPr>
      </w:pPr>
      <w:r>
        <w:rPr>
          <w:rFonts w:ascii="Times New Roman" w:hAnsi="Times New Roman" w:cs="Times New Roman"/>
          <w:sz w:val="24"/>
          <w:lang w:val="is-IS"/>
        </w:rPr>
        <w:t xml:space="preserve">Við á Ökrum viljum </w:t>
      </w:r>
      <w:proofErr w:type="spellStart"/>
      <w:r>
        <w:rPr>
          <w:rFonts w:ascii="Times New Roman" w:hAnsi="Times New Roman" w:cs="Times New Roman"/>
          <w:sz w:val="24"/>
          <w:lang w:val="is-IS"/>
        </w:rPr>
        <w:t>móta</w:t>
      </w:r>
      <w:proofErr w:type="spellEnd"/>
      <w:r>
        <w:rPr>
          <w:rFonts w:ascii="Times New Roman" w:hAnsi="Times New Roman" w:cs="Times New Roman"/>
          <w:sz w:val="24"/>
          <w:lang w:val="is-IS"/>
        </w:rPr>
        <w:t xml:space="preserve"> góðan skólabrag, með því að eiga í góðum samskiptum og hafa jákvætt viðhorf til allra í hópnum og þannig minnkað líkur á einelti. Vináttuverkefnið er gott verkfæri til að styðja okkur í þeirri vinnu. </w:t>
      </w:r>
      <w:r w:rsidR="005A71AF">
        <w:rPr>
          <w:rFonts w:ascii="Times New Roman" w:hAnsi="Times New Roman" w:cs="Times New Roman"/>
          <w:sz w:val="24"/>
          <w:lang w:val="is-IS"/>
        </w:rPr>
        <w:t>Á flestum deildum</w:t>
      </w:r>
      <w:r w:rsidR="00C76DC8">
        <w:rPr>
          <w:rFonts w:ascii="Times New Roman" w:hAnsi="Times New Roman" w:cs="Times New Roman"/>
          <w:sz w:val="24"/>
          <w:lang w:val="is-IS"/>
        </w:rPr>
        <w:t xml:space="preserve"> hefur verið unnið markvisst með </w:t>
      </w:r>
      <w:r w:rsidR="00C76DC8">
        <w:rPr>
          <w:rFonts w:ascii="Times New Roman" w:hAnsi="Times New Roman" w:cs="Times New Roman"/>
          <w:sz w:val="24"/>
          <w:lang w:val="is-IS"/>
        </w:rPr>
        <w:lastRenderedPageBreak/>
        <w:t xml:space="preserve">Vináttuverkefnið þar sem eitt spjald er tekið fyrir í hverri viku með litlum hóp barna. Blær er alltaf nálægur og ef börnin vilja fá </w:t>
      </w:r>
      <w:proofErr w:type="spellStart"/>
      <w:r w:rsidR="00C76DC8">
        <w:rPr>
          <w:rFonts w:ascii="Times New Roman" w:hAnsi="Times New Roman" w:cs="Times New Roman"/>
          <w:sz w:val="24"/>
          <w:lang w:val="is-IS"/>
        </w:rPr>
        <w:t>knús</w:t>
      </w:r>
      <w:proofErr w:type="spellEnd"/>
      <w:r w:rsidR="00C76DC8">
        <w:rPr>
          <w:rFonts w:ascii="Times New Roman" w:hAnsi="Times New Roman" w:cs="Times New Roman"/>
          <w:sz w:val="24"/>
          <w:lang w:val="is-IS"/>
        </w:rPr>
        <w:t xml:space="preserve"> og kærlei</w:t>
      </w:r>
      <w:r w:rsidR="00CB219A">
        <w:rPr>
          <w:rFonts w:ascii="Times New Roman" w:hAnsi="Times New Roman" w:cs="Times New Roman"/>
          <w:sz w:val="24"/>
          <w:lang w:val="is-IS"/>
        </w:rPr>
        <w:t>k þá er alltaf hægt að knúsa hann</w:t>
      </w:r>
      <w:r w:rsidR="00C76DC8">
        <w:rPr>
          <w:rFonts w:ascii="Times New Roman" w:hAnsi="Times New Roman" w:cs="Times New Roman"/>
          <w:sz w:val="24"/>
          <w:lang w:val="is-IS"/>
        </w:rPr>
        <w:t xml:space="preserve">. Bækurnar í töskunni eru lesnar og síðan ræddar og einnig hefur verið gripið í nuddið. Á einni deildinni hefur myndast mikil </w:t>
      </w:r>
      <w:proofErr w:type="spellStart"/>
      <w:r w:rsidR="00C76DC8">
        <w:rPr>
          <w:rFonts w:ascii="Times New Roman" w:hAnsi="Times New Roman" w:cs="Times New Roman"/>
          <w:sz w:val="24"/>
          <w:lang w:val="is-IS"/>
        </w:rPr>
        <w:t>kósýstemming</w:t>
      </w:r>
      <w:proofErr w:type="spellEnd"/>
      <w:r w:rsidR="00C76DC8">
        <w:rPr>
          <w:rFonts w:ascii="Times New Roman" w:hAnsi="Times New Roman" w:cs="Times New Roman"/>
          <w:sz w:val="24"/>
          <w:lang w:val="is-IS"/>
        </w:rPr>
        <w:t xml:space="preserve"> hjá börnunum upp frá nudd stund</w:t>
      </w:r>
      <w:r w:rsidR="005A71AF">
        <w:rPr>
          <w:rFonts w:ascii="Times New Roman" w:hAnsi="Times New Roman" w:cs="Times New Roman"/>
          <w:sz w:val="24"/>
          <w:lang w:val="is-IS"/>
        </w:rPr>
        <w:t>um</w:t>
      </w:r>
      <w:r w:rsidR="00C76DC8">
        <w:rPr>
          <w:rFonts w:ascii="Times New Roman" w:hAnsi="Times New Roman" w:cs="Times New Roman"/>
          <w:sz w:val="24"/>
          <w:lang w:val="is-IS"/>
        </w:rPr>
        <w:t xml:space="preserve"> og hefur verið safnað </w:t>
      </w:r>
      <w:proofErr w:type="spellStart"/>
      <w:r w:rsidR="00C76DC8">
        <w:rPr>
          <w:rFonts w:ascii="Times New Roman" w:hAnsi="Times New Roman" w:cs="Times New Roman"/>
          <w:sz w:val="24"/>
          <w:lang w:val="is-IS"/>
        </w:rPr>
        <w:t>kósý</w:t>
      </w:r>
      <w:proofErr w:type="spellEnd"/>
      <w:r w:rsidR="00C76DC8">
        <w:rPr>
          <w:rFonts w:ascii="Times New Roman" w:hAnsi="Times New Roman" w:cs="Times New Roman"/>
          <w:sz w:val="24"/>
          <w:lang w:val="is-IS"/>
        </w:rPr>
        <w:t xml:space="preserve"> dóti í kassa (fjaðrir, penslar, hárnudd og fleira) og er vinsælt hjá börnunum að bjóða upp á nudd og fjaðrameðferð. Með þessu sýna þau hvert öðru bl</w:t>
      </w:r>
      <w:r w:rsidR="00CE4B3E">
        <w:rPr>
          <w:rFonts w:ascii="Times New Roman" w:hAnsi="Times New Roman" w:cs="Times New Roman"/>
          <w:sz w:val="24"/>
          <w:lang w:val="is-IS"/>
        </w:rPr>
        <w:t>íðu og vinsamlega snertingu.</w:t>
      </w:r>
    </w:p>
    <w:p w:rsidR="00AB0258" w:rsidRDefault="00E37166" w:rsidP="0024097F">
      <w:pPr>
        <w:pStyle w:val="Heading2"/>
        <w:rPr>
          <w:lang w:val="is-IS"/>
        </w:rPr>
      </w:pPr>
      <w:bookmarkStart w:id="8" w:name="_Toc11838623"/>
      <w:r>
        <w:rPr>
          <w:lang w:val="is-IS"/>
        </w:rPr>
        <w:t>Hreyfing í sal</w:t>
      </w:r>
      <w:bookmarkEnd w:id="8"/>
    </w:p>
    <w:p w:rsidR="006A2183" w:rsidRPr="006A2183" w:rsidRDefault="00C608D1" w:rsidP="006A2183">
      <w:pPr>
        <w:spacing w:line="360" w:lineRule="auto"/>
        <w:rPr>
          <w:rFonts w:ascii="Times New Roman" w:hAnsi="Times New Roman" w:cs="Times New Roman"/>
          <w:sz w:val="24"/>
          <w:lang w:val="is-IS"/>
        </w:rPr>
      </w:pPr>
      <w:r>
        <w:rPr>
          <w:rFonts w:ascii="Times New Roman" w:hAnsi="Times New Roman" w:cs="Times New Roman"/>
          <w:sz w:val="24"/>
          <w:lang w:val="is-IS"/>
        </w:rPr>
        <w:t xml:space="preserve">Eftir áramót höfum við verið </w:t>
      </w:r>
      <w:r w:rsidR="00BF4DB6">
        <w:rPr>
          <w:rFonts w:ascii="Times New Roman" w:hAnsi="Times New Roman" w:cs="Times New Roman"/>
          <w:sz w:val="24"/>
          <w:lang w:val="is-IS"/>
        </w:rPr>
        <w:t xml:space="preserve">með </w:t>
      </w:r>
      <w:r>
        <w:rPr>
          <w:rFonts w:ascii="Times New Roman" w:hAnsi="Times New Roman" w:cs="Times New Roman"/>
          <w:sz w:val="24"/>
          <w:lang w:val="is-IS"/>
        </w:rPr>
        <w:t>einn fastan starfsmann sem sér um markvissar stundir í salnum og er mikil ánægja með þetta skipulag meðal allra starfsmanna</w:t>
      </w:r>
      <w:r w:rsidR="005A71AF">
        <w:rPr>
          <w:rFonts w:ascii="Times New Roman" w:hAnsi="Times New Roman" w:cs="Times New Roman"/>
          <w:sz w:val="24"/>
          <w:lang w:val="is-IS"/>
        </w:rPr>
        <w:t xml:space="preserve"> og barna</w:t>
      </w:r>
      <w:r>
        <w:rPr>
          <w:rFonts w:ascii="Times New Roman" w:hAnsi="Times New Roman" w:cs="Times New Roman"/>
          <w:sz w:val="24"/>
          <w:lang w:val="is-IS"/>
        </w:rPr>
        <w:t xml:space="preserve">. </w:t>
      </w:r>
      <w:r w:rsidR="003858A5">
        <w:rPr>
          <w:rFonts w:ascii="Times New Roman" w:hAnsi="Times New Roman" w:cs="Times New Roman"/>
          <w:sz w:val="24"/>
          <w:lang w:val="is-IS"/>
        </w:rPr>
        <w:t>S</w:t>
      </w:r>
      <w:r>
        <w:rPr>
          <w:rFonts w:ascii="Times New Roman" w:hAnsi="Times New Roman" w:cs="Times New Roman"/>
          <w:sz w:val="24"/>
          <w:lang w:val="is-IS"/>
        </w:rPr>
        <w:t>kipulag</w:t>
      </w:r>
      <w:r w:rsidR="003858A5">
        <w:rPr>
          <w:rFonts w:ascii="Times New Roman" w:hAnsi="Times New Roman" w:cs="Times New Roman"/>
          <w:sz w:val="24"/>
          <w:lang w:val="is-IS"/>
        </w:rPr>
        <w:t>ið</w:t>
      </w:r>
      <w:r>
        <w:rPr>
          <w:rFonts w:ascii="Times New Roman" w:hAnsi="Times New Roman" w:cs="Times New Roman"/>
          <w:sz w:val="24"/>
          <w:lang w:val="is-IS"/>
        </w:rPr>
        <w:t xml:space="preserve"> varð til þess að salurinn</w:t>
      </w:r>
      <w:r w:rsidR="005A71AF">
        <w:rPr>
          <w:rFonts w:ascii="Times New Roman" w:hAnsi="Times New Roman" w:cs="Times New Roman"/>
          <w:sz w:val="24"/>
          <w:lang w:val="is-IS"/>
        </w:rPr>
        <w:t xml:space="preserve"> nýtist betur og starfið verður</w:t>
      </w:r>
      <w:r>
        <w:rPr>
          <w:rFonts w:ascii="Times New Roman" w:hAnsi="Times New Roman" w:cs="Times New Roman"/>
          <w:sz w:val="24"/>
          <w:lang w:val="is-IS"/>
        </w:rPr>
        <w:t xml:space="preserve"> markvissara</w:t>
      </w:r>
      <w:r w:rsidR="003C4577">
        <w:rPr>
          <w:rFonts w:ascii="Times New Roman" w:hAnsi="Times New Roman" w:cs="Times New Roman"/>
          <w:sz w:val="24"/>
          <w:lang w:val="is-IS"/>
        </w:rPr>
        <w:t xml:space="preserve"> og verkefnin </w:t>
      </w:r>
      <w:r w:rsidR="00FE15CE">
        <w:rPr>
          <w:rFonts w:ascii="Times New Roman" w:hAnsi="Times New Roman" w:cs="Times New Roman"/>
          <w:sz w:val="24"/>
          <w:lang w:val="is-IS"/>
        </w:rPr>
        <w:t xml:space="preserve">meira </w:t>
      </w:r>
      <w:r w:rsidR="003C4577">
        <w:rPr>
          <w:rFonts w:ascii="Times New Roman" w:hAnsi="Times New Roman" w:cs="Times New Roman"/>
          <w:sz w:val="24"/>
          <w:lang w:val="is-IS"/>
        </w:rPr>
        <w:t xml:space="preserve">krefjandi </w:t>
      </w:r>
      <w:r w:rsidR="00BF4DB6">
        <w:rPr>
          <w:rFonts w:ascii="Times New Roman" w:hAnsi="Times New Roman" w:cs="Times New Roman"/>
          <w:sz w:val="24"/>
          <w:lang w:val="is-IS"/>
        </w:rPr>
        <w:t>eftir aldri og þro</w:t>
      </w:r>
      <w:r w:rsidR="003C4577">
        <w:rPr>
          <w:rFonts w:ascii="Times New Roman" w:hAnsi="Times New Roman" w:cs="Times New Roman"/>
          <w:sz w:val="24"/>
          <w:lang w:val="is-IS"/>
        </w:rPr>
        <w:t xml:space="preserve">ska barnanna. </w:t>
      </w:r>
    </w:p>
    <w:p w:rsidR="0008690B" w:rsidRDefault="00196BD2" w:rsidP="0008690B">
      <w:pPr>
        <w:pStyle w:val="Heading2"/>
        <w:rPr>
          <w:lang w:val="is-IS"/>
        </w:rPr>
      </w:pPr>
      <w:bookmarkStart w:id="9" w:name="_Toc11838624"/>
      <w:r>
        <w:rPr>
          <w:rFonts w:ascii="Times New Roman" w:hAnsi="Times New Roman" w:cs="Times New Roman"/>
          <w:noProof/>
          <w:sz w:val="24"/>
          <w:lang w:val="is-IS" w:eastAsia="is-IS"/>
        </w:rPr>
        <w:drawing>
          <wp:anchor distT="0" distB="0" distL="114300" distR="114300" simplePos="0" relativeHeight="251683840" behindDoc="1" locked="0" layoutInCell="1" allowOverlap="1">
            <wp:simplePos x="0" y="0"/>
            <wp:positionH relativeFrom="margin">
              <wp:posOffset>3572017</wp:posOffset>
            </wp:positionH>
            <wp:positionV relativeFrom="paragraph">
              <wp:posOffset>158380</wp:posOffset>
            </wp:positionV>
            <wp:extent cx="2240915" cy="2988310"/>
            <wp:effectExtent l="0" t="0" r="6985" b="2540"/>
            <wp:wrapTight wrapText="bothSides">
              <wp:wrapPolygon edited="0">
                <wp:start x="0" y="0"/>
                <wp:lineTo x="0" y="21481"/>
                <wp:lineTo x="21484" y="21481"/>
                <wp:lineTo x="2148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0915" cy="2988310"/>
                    </a:xfrm>
                    <a:prstGeom prst="rect">
                      <a:avLst/>
                    </a:prstGeom>
                    <a:noFill/>
                  </pic:spPr>
                </pic:pic>
              </a:graphicData>
            </a:graphic>
            <wp14:sizeRelH relativeFrom="margin">
              <wp14:pctWidth>0</wp14:pctWidth>
            </wp14:sizeRelH>
            <wp14:sizeRelV relativeFrom="margin">
              <wp14:pctHeight>0</wp14:pctHeight>
            </wp14:sizeRelV>
          </wp:anchor>
        </w:drawing>
      </w:r>
      <w:r w:rsidR="0008690B">
        <w:rPr>
          <w:lang w:val="is-IS"/>
        </w:rPr>
        <w:t>Vísindi</w:t>
      </w:r>
      <w:bookmarkEnd w:id="9"/>
    </w:p>
    <w:p w:rsidR="00CE4B3E" w:rsidRPr="00CE4B3E" w:rsidRDefault="00CE4B3E" w:rsidP="00CE4B3E">
      <w:pPr>
        <w:spacing w:line="360" w:lineRule="auto"/>
        <w:rPr>
          <w:rFonts w:ascii="Times New Roman" w:hAnsi="Times New Roman" w:cs="Times New Roman"/>
          <w:sz w:val="24"/>
          <w:lang w:val="is-IS"/>
        </w:rPr>
      </w:pPr>
      <w:r>
        <w:rPr>
          <w:rFonts w:ascii="Times New Roman" w:hAnsi="Times New Roman" w:cs="Times New Roman"/>
          <w:sz w:val="24"/>
          <w:lang w:val="is-IS"/>
        </w:rPr>
        <w:t>Veturinn 2017-2018 fengu tveir starfsmenn styrk úr þróunarsjóðnum til að gera</w:t>
      </w:r>
      <w:r w:rsidR="00196BD2">
        <w:rPr>
          <w:rFonts w:ascii="Times New Roman" w:hAnsi="Times New Roman" w:cs="Times New Roman"/>
          <w:sz w:val="24"/>
          <w:lang w:val="is-IS"/>
        </w:rPr>
        <w:t xml:space="preserve"> vísindakassa. Kassarnir þróuðust út í stórt vísindahorn með tilbúnum markvissum vísindastundum. Í flæði sem er annan hvern föstudag er alltaf vísinda stöð og er hún mjög vinsæl meðal barna og starfsmanna. Deildarnar hafa einnig verið að fá lánaða kassa eða hluti úr vísindahornin til að hafa í frjálsa leiknum og þá er alltaf kennara með börnunum. Einnig hefur verið unnið markvisst starf með minni hóp barna inn á sumum deildanna.</w:t>
      </w:r>
      <w:r w:rsidR="005A71AF">
        <w:rPr>
          <w:rFonts w:ascii="Times New Roman" w:hAnsi="Times New Roman" w:cs="Times New Roman"/>
          <w:sz w:val="24"/>
          <w:lang w:val="is-IS"/>
        </w:rPr>
        <w:t xml:space="preserve"> Þetta er mjög skemmtilegt efni til að vinna með börnum og vekur upp margar spurningar sem vert er að finna svör við.</w:t>
      </w:r>
    </w:p>
    <w:p w:rsidR="0008690B" w:rsidRDefault="0008690B" w:rsidP="0008690B">
      <w:pPr>
        <w:pStyle w:val="Heading2"/>
        <w:rPr>
          <w:lang w:val="is-IS"/>
        </w:rPr>
      </w:pPr>
      <w:bookmarkStart w:id="10" w:name="_Toc11838625"/>
      <w:r>
        <w:rPr>
          <w:lang w:val="is-IS"/>
        </w:rPr>
        <w:t>Tónlist/kór</w:t>
      </w:r>
      <w:bookmarkEnd w:id="10"/>
    </w:p>
    <w:p w:rsidR="00A8447C" w:rsidRPr="00A8447C" w:rsidRDefault="005A71AF" w:rsidP="00A8447C">
      <w:pPr>
        <w:spacing w:line="360" w:lineRule="auto"/>
        <w:rPr>
          <w:rFonts w:ascii="Times New Roman" w:hAnsi="Times New Roman" w:cs="Times New Roman"/>
          <w:sz w:val="24"/>
          <w:lang w:val="is-IS"/>
        </w:rPr>
      </w:pPr>
      <w:r>
        <w:rPr>
          <w:rFonts w:ascii="Times New Roman" w:hAnsi="Times New Roman" w:cs="Times New Roman"/>
          <w:sz w:val="24"/>
          <w:lang w:val="is-IS"/>
        </w:rPr>
        <w:t xml:space="preserve">Einn starfsmaður </w:t>
      </w:r>
      <w:r w:rsidR="00A8447C">
        <w:rPr>
          <w:rFonts w:ascii="Times New Roman" w:hAnsi="Times New Roman" w:cs="Times New Roman"/>
          <w:sz w:val="24"/>
          <w:lang w:val="is-IS"/>
        </w:rPr>
        <w:t>fékk styrk úr Þróunarsjóðnum</w:t>
      </w:r>
      <w:r w:rsidR="00BE70B0">
        <w:rPr>
          <w:rFonts w:ascii="Times New Roman" w:hAnsi="Times New Roman" w:cs="Times New Roman"/>
          <w:sz w:val="24"/>
          <w:lang w:val="is-IS"/>
        </w:rPr>
        <w:t>,</w:t>
      </w:r>
      <w:r>
        <w:rPr>
          <w:rFonts w:ascii="Times New Roman" w:hAnsi="Times New Roman" w:cs="Times New Roman"/>
          <w:sz w:val="24"/>
          <w:lang w:val="is-IS"/>
        </w:rPr>
        <w:t xml:space="preserve"> </w:t>
      </w:r>
      <w:r w:rsidR="00BE70B0">
        <w:rPr>
          <w:rFonts w:ascii="Times New Roman" w:hAnsi="Times New Roman" w:cs="Times New Roman"/>
          <w:sz w:val="24"/>
          <w:lang w:val="is-IS"/>
        </w:rPr>
        <w:t>skólaárið 2017-2018,</w:t>
      </w:r>
      <w:r w:rsidR="00A8447C">
        <w:rPr>
          <w:rFonts w:ascii="Times New Roman" w:hAnsi="Times New Roman" w:cs="Times New Roman"/>
          <w:sz w:val="24"/>
          <w:lang w:val="is-IS"/>
        </w:rPr>
        <w:t xml:space="preserve"> til að útbúa markvissar t</w:t>
      </w:r>
      <w:r w:rsidR="00BE70B0">
        <w:rPr>
          <w:rFonts w:ascii="Times New Roman" w:hAnsi="Times New Roman" w:cs="Times New Roman"/>
          <w:sz w:val="24"/>
          <w:lang w:val="is-IS"/>
        </w:rPr>
        <w:t xml:space="preserve">ónlistar </w:t>
      </w:r>
      <w:r w:rsidR="00A8447C">
        <w:rPr>
          <w:rFonts w:ascii="Times New Roman" w:hAnsi="Times New Roman" w:cs="Times New Roman"/>
          <w:sz w:val="24"/>
          <w:lang w:val="is-IS"/>
        </w:rPr>
        <w:t xml:space="preserve">stundir og kaupa hljóðfæri og hillur til að geyma þau í. Á starfsmannafundi var öllum starfsmönnum kynnt þetta efni og þeir hvattir til að nota í starfi með börnum. </w:t>
      </w:r>
      <w:r w:rsidR="00CB219A">
        <w:rPr>
          <w:rFonts w:ascii="Times New Roman" w:hAnsi="Times New Roman" w:cs="Times New Roman"/>
          <w:sz w:val="24"/>
          <w:lang w:val="is-IS"/>
        </w:rPr>
        <w:t>Niðurstöður rýnihópa sýndu</w:t>
      </w:r>
      <w:r w:rsidR="00404C8C">
        <w:rPr>
          <w:rFonts w:ascii="Times New Roman" w:hAnsi="Times New Roman" w:cs="Times New Roman"/>
          <w:sz w:val="24"/>
          <w:lang w:val="is-IS"/>
        </w:rPr>
        <w:t xml:space="preserve"> að starfsmenn hafa ekki verið að nýta s</w:t>
      </w:r>
      <w:r w:rsidR="00BE70B0">
        <w:rPr>
          <w:rFonts w:ascii="Times New Roman" w:hAnsi="Times New Roman" w:cs="Times New Roman"/>
          <w:sz w:val="24"/>
          <w:lang w:val="is-IS"/>
        </w:rPr>
        <w:t>ér vagninn</w:t>
      </w:r>
      <w:r w:rsidR="00404C8C">
        <w:rPr>
          <w:rFonts w:ascii="Times New Roman" w:hAnsi="Times New Roman" w:cs="Times New Roman"/>
          <w:sz w:val="24"/>
          <w:lang w:val="is-IS"/>
        </w:rPr>
        <w:t xml:space="preserve"> eins mikið og þeir hefðu viljað.</w:t>
      </w:r>
      <w:r w:rsidR="00BE70B0">
        <w:rPr>
          <w:rFonts w:ascii="Times New Roman" w:hAnsi="Times New Roman" w:cs="Times New Roman"/>
          <w:sz w:val="24"/>
          <w:lang w:val="is-IS"/>
        </w:rPr>
        <w:t xml:space="preserve"> Annan hvern föstudag erum við með flæði þá er ein stöðin tónlista</w:t>
      </w:r>
      <w:r w:rsidR="009949C8">
        <w:rPr>
          <w:rFonts w:ascii="Times New Roman" w:hAnsi="Times New Roman" w:cs="Times New Roman"/>
          <w:sz w:val="24"/>
          <w:lang w:val="is-IS"/>
        </w:rPr>
        <w:t>r</w:t>
      </w:r>
      <w:r w:rsidR="00BE70B0">
        <w:rPr>
          <w:rFonts w:ascii="Times New Roman" w:hAnsi="Times New Roman" w:cs="Times New Roman"/>
          <w:sz w:val="24"/>
          <w:lang w:val="is-IS"/>
        </w:rPr>
        <w:t xml:space="preserve"> stöð og þar er unnið markvisst með vagninn og er þessi stöð mjög vinsæl. Við viljum bæta okkur í þessu og þá er bara að vera óhræddur að ná í vagninn og prufa sig áfram með lítinn hóp barna.</w:t>
      </w:r>
    </w:p>
    <w:p w:rsidR="0008690B" w:rsidRDefault="0008690B" w:rsidP="0008690B">
      <w:pPr>
        <w:pStyle w:val="Heading2"/>
        <w:rPr>
          <w:lang w:val="is-IS"/>
        </w:rPr>
      </w:pPr>
      <w:bookmarkStart w:id="11" w:name="_Toc11838626"/>
      <w:r>
        <w:rPr>
          <w:lang w:val="is-IS"/>
        </w:rPr>
        <w:t>Uppeldi til ábyrgðar / vinna með þarfirnar</w:t>
      </w:r>
      <w:bookmarkEnd w:id="11"/>
    </w:p>
    <w:p w:rsidR="00506845" w:rsidRPr="00506845" w:rsidRDefault="00506845" w:rsidP="00506845">
      <w:pPr>
        <w:spacing w:line="360" w:lineRule="auto"/>
        <w:rPr>
          <w:rFonts w:ascii="Times New Roman" w:hAnsi="Times New Roman" w:cs="Times New Roman"/>
          <w:sz w:val="24"/>
          <w:lang w:val="is-IS"/>
        </w:rPr>
      </w:pPr>
      <w:r>
        <w:rPr>
          <w:rFonts w:ascii="Times New Roman" w:hAnsi="Times New Roman" w:cs="Times New Roman"/>
          <w:sz w:val="24"/>
          <w:lang w:val="is-IS"/>
        </w:rPr>
        <w:t xml:space="preserve">Við höfum verið að vinna eftir Uppeldi til ábyrgðar í nokkur ár og höfum við lagt mikla áherslu á </w:t>
      </w:r>
      <w:r w:rsidR="00D92CC3">
        <w:rPr>
          <w:rFonts w:ascii="Times New Roman" w:hAnsi="Times New Roman" w:cs="Times New Roman"/>
          <w:sz w:val="24"/>
          <w:lang w:val="is-IS"/>
        </w:rPr>
        <w:t xml:space="preserve">þá vinnu með </w:t>
      </w:r>
      <w:r>
        <w:rPr>
          <w:rFonts w:ascii="Times New Roman" w:hAnsi="Times New Roman" w:cs="Times New Roman"/>
          <w:sz w:val="24"/>
          <w:lang w:val="is-IS"/>
        </w:rPr>
        <w:t>starfsmannah</w:t>
      </w:r>
      <w:r w:rsidR="00D92CC3">
        <w:rPr>
          <w:rFonts w:ascii="Times New Roman" w:hAnsi="Times New Roman" w:cs="Times New Roman"/>
          <w:sz w:val="24"/>
          <w:lang w:val="is-IS"/>
        </w:rPr>
        <w:t xml:space="preserve">ópnum. Með börnunum er </w:t>
      </w:r>
      <w:r>
        <w:rPr>
          <w:rFonts w:ascii="Times New Roman" w:hAnsi="Times New Roman" w:cs="Times New Roman"/>
          <w:sz w:val="24"/>
          <w:lang w:val="is-IS"/>
        </w:rPr>
        <w:t xml:space="preserve">farið í sáttmálgerð og unnið með öryggið </w:t>
      </w:r>
      <w:r w:rsidR="00D92CC3">
        <w:rPr>
          <w:rFonts w:ascii="Times New Roman" w:hAnsi="Times New Roman" w:cs="Times New Roman"/>
          <w:sz w:val="24"/>
          <w:lang w:val="is-IS"/>
        </w:rPr>
        <w:t>og í f</w:t>
      </w:r>
      <w:r>
        <w:rPr>
          <w:rFonts w:ascii="Times New Roman" w:hAnsi="Times New Roman" w:cs="Times New Roman"/>
          <w:sz w:val="24"/>
          <w:lang w:val="is-IS"/>
        </w:rPr>
        <w:t xml:space="preserve">yrra vetur var farið aðeins dýpra í þessa vinnu </w:t>
      </w:r>
      <w:r w:rsidR="00D92CC3">
        <w:rPr>
          <w:rFonts w:ascii="Times New Roman" w:hAnsi="Times New Roman" w:cs="Times New Roman"/>
          <w:sz w:val="24"/>
          <w:lang w:val="is-IS"/>
        </w:rPr>
        <w:t>með eldri börnunum</w:t>
      </w:r>
      <w:r>
        <w:rPr>
          <w:rFonts w:ascii="Times New Roman" w:hAnsi="Times New Roman" w:cs="Times New Roman"/>
          <w:sz w:val="24"/>
          <w:lang w:val="is-IS"/>
        </w:rPr>
        <w:t xml:space="preserve"> og nú í vetur langaði okkur að fara enn </w:t>
      </w:r>
      <w:r w:rsidR="00D92CC3">
        <w:rPr>
          <w:rFonts w:ascii="Times New Roman" w:hAnsi="Times New Roman" w:cs="Times New Roman"/>
          <w:sz w:val="24"/>
          <w:lang w:val="is-IS"/>
        </w:rPr>
        <w:t>lengra með þá vinnu</w:t>
      </w:r>
      <w:r>
        <w:rPr>
          <w:rFonts w:ascii="Times New Roman" w:hAnsi="Times New Roman" w:cs="Times New Roman"/>
          <w:sz w:val="24"/>
          <w:lang w:val="is-IS"/>
        </w:rPr>
        <w:t>.</w:t>
      </w:r>
      <w:r w:rsidR="00D92CC3">
        <w:rPr>
          <w:rFonts w:ascii="Times New Roman" w:hAnsi="Times New Roman" w:cs="Times New Roman"/>
          <w:sz w:val="24"/>
          <w:lang w:val="is-IS"/>
        </w:rPr>
        <w:t xml:space="preserve"> Starfsmönnum fannst þetta mikil </w:t>
      </w:r>
      <w:r w:rsidR="002A77F3">
        <w:rPr>
          <w:rFonts w:ascii="Times New Roman" w:hAnsi="Times New Roman" w:cs="Times New Roman"/>
          <w:sz w:val="24"/>
          <w:lang w:val="is-IS"/>
        </w:rPr>
        <w:t>áskorun, hvernig væri</w:t>
      </w:r>
      <w:r w:rsidR="00D92CC3">
        <w:rPr>
          <w:rFonts w:ascii="Times New Roman" w:hAnsi="Times New Roman" w:cs="Times New Roman"/>
          <w:sz w:val="24"/>
          <w:lang w:val="is-IS"/>
        </w:rPr>
        <w:t xml:space="preserve"> best að útfæra þessa vin</w:t>
      </w:r>
      <w:r w:rsidR="002A77F3">
        <w:rPr>
          <w:rFonts w:ascii="Times New Roman" w:hAnsi="Times New Roman" w:cs="Times New Roman"/>
          <w:sz w:val="24"/>
          <w:lang w:val="is-IS"/>
        </w:rPr>
        <w:t>nu með börnunum. Á endanum gekk þetta mjög vel, öll börnin fóru í vinnu með allar þarfirnar, var sú vinna bæði í litlum og stórum hópum með umræðu og verkefnavinnu. Það var farið dýpra í umræðu um tilfinningar og samskipti hvernig við getum komið fram við hvort annað af virðingu óháð kyni, útliti og tungumáli. Þetta var skemmtileg vinna og verður gaman að sjá áframhald á vinnu með Uppeldi til ábyrgðar á næsta ári.</w:t>
      </w:r>
    </w:p>
    <w:p w:rsidR="001B5C2B" w:rsidRDefault="001B5C2B" w:rsidP="001B5C2B">
      <w:pPr>
        <w:pStyle w:val="Heading2"/>
        <w:rPr>
          <w:lang w:val="is-IS"/>
        </w:rPr>
      </w:pPr>
      <w:bookmarkStart w:id="12" w:name="_Toc11838627"/>
      <w:r>
        <w:rPr>
          <w:lang w:val="is-IS"/>
        </w:rPr>
        <w:t>Tvískipt útivera</w:t>
      </w:r>
      <w:bookmarkEnd w:id="12"/>
    </w:p>
    <w:p w:rsidR="001B5C2B" w:rsidRPr="001B5C2B" w:rsidRDefault="001B5C2B" w:rsidP="001B5C2B">
      <w:pPr>
        <w:spacing w:line="360" w:lineRule="auto"/>
        <w:rPr>
          <w:rFonts w:ascii="Times New Roman" w:hAnsi="Times New Roman" w:cs="Times New Roman"/>
          <w:sz w:val="24"/>
          <w:lang w:val="is-IS"/>
        </w:rPr>
      </w:pPr>
      <w:r>
        <w:rPr>
          <w:rFonts w:ascii="Times New Roman" w:hAnsi="Times New Roman" w:cs="Times New Roman"/>
          <w:sz w:val="24"/>
          <w:lang w:val="is-IS"/>
        </w:rPr>
        <w:t>Þegar leikskólinn opnaði 2012 þá var lögð áhersla á að hafa útiveruna tv</w:t>
      </w:r>
      <w:r w:rsidR="00F1400D">
        <w:rPr>
          <w:rFonts w:ascii="Times New Roman" w:hAnsi="Times New Roman" w:cs="Times New Roman"/>
          <w:sz w:val="24"/>
          <w:lang w:val="is-IS"/>
        </w:rPr>
        <w:t>ískipta, helmingur hverrar deildar</w:t>
      </w:r>
      <w:r>
        <w:rPr>
          <w:rFonts w:ascii="Times New Roman" w:hAnsi="Times New Roman" w:cs="Times New Roman"/>
          <w:sz w:val="24"/>
          <w:lang w:val="is-IS"/>
        </w:rPr>
        <w:t xml:space="preserve"> væri úti og hinn helmingurinn væri inni. Með þessu værum við að veita þeim börnum sem væru inni meira </w:t>
      </w:r>
      <w:proofErr w:type="spellStart"/>
      <w:r>
        <w:rPr>
          <w:rFonts w:ascii="Times New Roman" w:hAnsi="Times New Roman" w:cs="Times New Roman"/>
          <w:sz w:val="24"/>
          <w:lang w:val="is-IS"/>
        </w:rPr>
        <w:t>rými</w:t>
      </w:r>
      <w:proofErr w:type="spellEnd"/>
      <w:r>
        <w:rPr>
          <w:rFonts w:ascii="Times New Roman" w:hAnsi="Times New Roman" w:cs="Times New Roman"/>
          <w:sz w:val="24"/>
          <w:lang w:val="is-IS"/>
        </w:rPr>
        <w:t xml:space="preserve"> og betri vinnu/leikfrið ásamt því að meiri pláss væri fyrir börnin sem væru á útisvæði</w:t>
      </w:r>
      <w:r w:rsidR="002B2CAB">
        <w:rPr>
          <w:rFonts w:ascii="Times New Roman" w:hAnsi="Times New Roman" w:cs="Times New Roman"/>
          <w:sz w:val="24"/>
          <w:lang w:val="is-IS"/>
        </w:rPr>
        <w:t xml:space="preserve"> og því minni líkur á árekstrum</w:t>
      </w:r>
      <w:r>
        <w:rPr>
          <w:rFonts w:ascii="Times New Roman" w:hAnsi="Times New Roman" w:cs="Times New Roman"/>
          <w:sz w:val="24"/>
          <w:lang w:val="is-IS"/>
        </w:rPr>
        <w:t xml:space="preserve">. Í vetur gerðum við tvær skráningar, </w:t>
      </w:r>
      <w:r w:rsidR="00B42B2E">
        <w:rPr>
          <w:rFonts w:ascii="Times New Roman" w:hAnsi="Times New Roman" w:cs="Times New Roman"/>
          <w:sz w:val="24"/>
          <w:lang w:val="is-IS"/>
        </w:rPr>
        <w:t>önnur í febrúar og hin í lok</w:t>
      </w:r>
      <w:r>
        <w:rPr>
          <w:rFonts w:ascii="Times New Roman" w:hAnsi="Times New Roman" w:cs="Times New Roman"/>
          <w:sz w:val="24"/>
          <w:lang w:val="is-IS"/>
        </w:rPr>
        <w:t xml:space="preserve"> apríl, t</w:t>
      </w:r>
      <w:r w:rsidR="00F1400D">
        <w:rPr>
          <w:rFonts w:ascii="Times New Roman" w:hAnsi="Times New Roman" w:cs="Times New Roman"/>
          <w:sz w:val="24"/>
          <w:lang w:val="is-IS"/>
        </w:rPr>
        <w:t xml:space="preserve">il að skoða hvort við værum </w:t>
      </w:r>
      <w:r w:rsidR="002B2CAB">
        <w:rPr>
          <w:rFonts w:ascii="Times New Roman" w:hAnsi="Times New Roman" w:cs="Times New Roman"/>
          <w:sz w:val="24"/>
          <w:lang w:val="is-IS"/>
        </w:rPr>
        <w:t xml:space="preserve">að vinna eftir þessu. </w:t>
      </w:r>
      <w:r w:rsidR="00F1400D">
        <w:rPr>
          <w:rFonts w:ascii="Times New Roman" w:hAnsi="Times New Roman" w:cs="Times New Roman"/>
          <w:sz w:val="24"/>
          <w:lang w:val="is-IS"/>
        </w:rPr>
        <w:t xml:space="preserve">Það kom í ljós að veður </w:t>
      </w:r>
      <w:r w:rsidR="002B2CAB">
        <w:rPr>
          <w:rFonts w:ascii="Times New Roman" w:hAnsi="Times New Roman" w:cs="Times New Roman"/>
          <w:sz w:val="24"/>
          <w:lang w:val="is-IS"/>
        </w:rPr>
        <w:t>og birta hafa mikið að segja hvernig útiveru</w:t>
      </w:r>
      <w:r w:rsidR="00F1400D">
        <w:rPr>
          <w:rFonts w:ascii="Times New Roman" w:hAnsi="Times New Roman" w:cs="Times New Roman"/>
          <w:sz w:val="24"/>
          <w:lang w:val="is-IS"/>
        </w:rPr>
        <w:t xml:space="preserve"> er háttað hjá okkur. Í febrúar kom það </w:t>
      </w:r>
      <w:r w:rsidR="009949C8">
        <w:rPr>
          <w:rFonts w:ascii="Times New Roman" w:hAnsi="Times New Roman" w:cs="Times New Roman"/>
          <w:sz w:val="24"/>
          <w:lang w:val="is-IS"/>
        </w:rPr>
        <w:t>oftar fyrir að allir voru inni fyrir hádegi vegna veðurs og á yngri deildum einnig vegna myrkurs.</w:t>
      </w:r>
      <w:r w:rsidR="00F1400D">
        <w:rPr>
          <w:rFonts w:ascii="Times New Roman" w:hAnsi="Times New Roman" w:cs="Times New Roman"/>
          <w:sz w:val="24"/>
          <w:lang w:val="is-IS"/>
        </w:rPr>
        <w:t xml:space="preserve"> </w:t>
      </w:r>
      <w:r w:rsidR="009949C8">
        <w:rPr>
          <w:rFonts w:ascii="Times New Roman" w:hAnsi="Times New Roman" w:cs="Times New Roman"/>
          <w:sz w:val="24"/>
          <w:lang w:val="is-IS"/>
        </w:rPr>
        <w:t xml:space="preserve">Deildarnar </w:t>
      </w:r>
      <w:r w:rsidR="00F1400D">
        <w:rPr>
          <w:rFonts w:ascii="Times New Roman" w:hAnsi="Times New Roman" w:cs="Times New Roman"/>
          <w:sz w:val="24"/>
          <w:lang w:val="is-IS"/>
        </w:rPr>
        <w:t xml:space="preserve">voru yfirleitt með tvískipta útiveru </w:t>
      </w:r>
      <w:r w:rsidR="002B2CAB">
        <w:rPr>
          <w:rFonts w:ascii="Times New Roman" w:hAnsi="Times New Roman" w:cs="Times New Roman"/>
          <w:sz w:val="24"/>
          <w:lang w:val="is-IS"/>
        </w:rPr>
        <w:t xml:space="preserve">og </w:t>
      </w:r>
      <w:r w:rsidR="00F1400D">
        <w:rPr>
          <w:rFonts w:ascii="Times New Roman" w:hAnsi="Times New Roman" w:cs="Times New Roman"/>
          <w:sz w:val="24"/>
          <w:lang w:val="is-IS"/>
        </w:rPr>
        <w:t xml:space="preserve">ef það var ekki þá var það </w:t>
      </w:r>
      <w:r w:rsidR="009949C8">
        <w:rPr>
          <w:rFonts w:ascii="Times New Roman" w:hAnsi="Times New Roman" w:cs="Times New Roman"/>
          <w:sz w:val="24"/>
          <w:lang w:val="is-IS"/>
        </w:rPr>
        <w:t xml:space="preserve">aðalega </w:t>
      </w:r>
      <w:r w:rsidR="00F1400D">
        <w:rPr>
          <w:rFonts w:ascii="Times New Roman" w:hAnsi="Times New Roman" w:cs="Times New Roman"/>
          <w:sz w:val="24"/>
          <w:lang w:val="is-IS"/>
        </w:rPr>
        <w:t xml:space="preserve">veðrið sem hafði áhrif á það.  </w:t>
      </w:r>
    </w:p>
    <w:p w:rsidR="00035B06" w:rsidRDefault="00F655CF" w:rsidP="0024097F">
      <w:pPr>
        <w:pStyle w:val="Heading1"/>
        <w:rPr>
          <w:lang w:val="is-IS"/>
        </w:rPr>
      </w:pPr>
      <w:bookmarkStart w:id="13" w:name="_Toc11838628"/>
      <w:r>
        <w:rPr>
          <w:lang w:val="is-IS"/>
        </w:rPr>
        <w:t xml:space="preserve">Matsþættir </w:t>
      </w:r>
      <w:r w:rsidR="00215AC5">
        <w:rPr>
          <w:lang w:val="is-IS"/>
        </w:rPr>
        <w:t>út frá matsáætlun</w:t>
      </w:r>
      <w:bookmarkEnd w:id="13"/>
    </w:p>
    <w:p w:rsidR="0024097F" w:rsidRPr="00E97C7D" w:rsidRDefault="00E97C7D" w:rsidP="0024097F">
      <w:pPr>
        <w:pStyle w:val="Heading2"/>
        <w:rPr>
          <w:lang w:val="is-IS"/>
        </w:rPr>
      </w:pPr>
      <w:bookmarkStart w:id="14" w:name="_Toc11838629"/>
      <w:r w:rsidRPr="00E97C7D">
        <w:rPr>
          <w:lang w:val="is-IS"/>
        </w:rPr>
        <w:t>Leikefnið kubbar</w:t>
      </w:r>
      <w:bookmarkEnd w:id="14"/>
    </w:p>
    <w:p w:rsidR="003F2069" w:rsidRDefault="003F2069" w:rsidP="00E97C7D">
      <w:pPr>
        <w:spacing w:line="360" w:lineRule="auto"/>
        <w:rPr>
          <w:rFonts w:ascii="Times New Roman" w:hAnsi="Times New Roman" w:cs="Times New Roman"/>
          <w:sz w:val="24"/>
          <w:lang w:val="is-IS"/>
        </w:rPr>
      </w:pPr>
      <w:r>
        <w:rPr>
          <w:rFonts w:ascii="Times New Roman" w:hAnsi="Times New Roman" w:cs="Times New Roman"/>
          <w:sz w:val="24"/>
          <w:lang w:val="is-IS"/>
        </w:rPr>
        <w:t>Kubbar skipa stóran sess á Ökrum og langaði okkur að skoða hvort þeir</w:t>
      </w:r>
      <w:r w:rsidRPr="003F2069">
        <w:rPr>
          <w:rFonts w:ascii="Times New Roman" w:hAnsi="Times New Roman" w:cs="Times New Roman"/>
          <w:sz w:val="24"/>
          <w:lang w:val="is-IS"/>
        </w:rPr>
        <w:t xml:space="preserve"> sé alltaf í boði</w:t>
      </w:r>
      <w:r w:rsidR="006A33E8">
        <w:rPr>
          <w:rFonts w:ascii="Times New Roman" w:hAnsi="Times New Roman" w:cs="Times New Roman"/>
          <w:sz w:val="24"/>
          <w:lang w:val="is-IS"/>
        </w:rPr>
        <w:t xml:space="preserve"> og að börnin séu að sækja í þá</w:t>
      </w:r>
      <w:r>
        <w:rPr>
          <w:rFonts w:ascii="Times New Roman" w:hAnsi="Times New Roman" w:cs="Times New Roman"/>
          <w:sz w:val="24"/>
          <w:lang w:val="is-IS"/>
        </w:rPr>
        <w:t>. Niðurstöðurnar sýndu að kubbarnir voru</w:t>
      </w:r>
      <w:r w:rsidR="00E97C7D" w:rsidRPr="00E97C7D">
        <w:rPr>
          <w:rFonts w:ascii="Times New Roman" w:hAnsi="Times New Roman" w:cs="Times New Roman"/>
          <w:sz w:val="24"/>
          <w:lang w:val="is-IS"/>
        </w:rPr>
        <w:t xml:space="preserve"> alltaf í boði </w:t>
      </w:r>
      <w:r>
        <w:rPr>
          <w:rFonts w:ascii="Times New Roman" w:hAnsi="Times New Roman" w:cs="Times New Roman"/>
          <w:sz w:val="24"/>
          <w:lang w:val="is-IS"/>
        </w:rPr>
        <w:t xml:space="preserve">á öllum deildum </w:t>
      </w:r>
      <w:r w:rsidR="00E97C7D" w:rsidRPr="00E97C7D">
        <w:rPr>
          <w:rFonts w:ascii="Times New Roman" w:hAnsi="Times New Roman" w:cs="Times New Roman"/>
          <w:sz w:val="24"/>
          <w:lang w:val="is-IS"/>
        </w:rPr>
        <w:t>en minna í notkun á eldri deildum en við töldum og því ætlar starfs</w:t>
      </w:r>
      <w:r>
        <w:rPr>
          <w:rFonts w:ascii="Times New Roman" w:hAnsi="Times New Roman" w:cs="Times New Roman"/>
          <w:sz w:val="24"/>
          <w:lang w:val="is-IS"/>
        </w:rPr>
        <w:t>fólk að vera duglegt í að færa kubba</w:t>
      </w:r>
      <w:r w:rsidR="00E97C7D" w:rsidRPr="00E97C7D">
        <w:rPr>
          <w:rFonts w:ascii="Times New Roman" w:hAnsi="Times New Roman" w:cs="Times New Roman"/>
          <w:sz w:val="24"/>
          <w:lang w:val="is-IS"/>
        </w:rPr>
        <w:t xml:space="preserve"> á milli deilda til að auka fjölbreytnina. </w:t>
      </w:r>
      <w:r w:rsidRPr="00E97C7D">
        <w:rPr>
          <w:rFonts w:ascii="Times New Roman" w:hAnsi="Times New Roman" w:cs="Times New Roman"/>
          <w:sz w:val="24"/>
          <w:lang w:val="is-IS"/>
        </w:rPr>
        <w:t xml:space="preserve">Á yngri deildum eru kubbar alltaf í boðið í frjálsa </w:t>
      </w:r>
      <w:r w:rsidR="0075538A" w:rsidRPr="0075538A">
        <w:rPr>
          <w:rFonts w:ascii="Times New Roman" w:hAnsi="Times New Roman" w:cs="Times New Roman"/>
          <w:noProof/>
          <w:sz w:val="24"/>
          <w:lang w:val="is-IS" w:eastAsia="is-IS"/>
        </w:rPr>
        <w:drawing>
          <wp:anchor distT="0" distB="0" distL="114300" distR="114300" simplePos="0" relativeHeight="251685888" behindDoc="1" locked="0" layoutInCell="1" allowOverlap="1">
            <wp:simplePos x="0" y="0"/>
            <wp:positionH relativeFrom="margin">
              <wp:align>right</wp:align>
            </wp:positionH>
            <wp:positionV relativeFrom="paragraph">
              <wp:posOffset>336682</wp:posOffset>
            </wp:positionV>
            <wp:extent cx="2955290" cy="2394585"/>
            <wp:effectExtent l="0" t="0" r="0" b="5715"/>
            <wp:wrapTight wrapText="bothSides">
              <wp:wrapPolygon edited="0">
                <wp:start x="0" y="0"/>
                <wp:lineTo x="0" y="21480"/>
                <wp:lineTo x="21442" y="21480"/>
                <wp:lineTo x="21442" y="0"/>
                <wp:lineTo x="0" y="0"/>
              </wp:wrapPolygon>
            </wp:wrapTight>
            <wp:docPr id="4" name="Picture 4" descr="M:\AL-Myndir\5.Mýri\2018-2019\MYNDIR\10.  maí 2019\2. Salur og kubbar\IMG_6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Myndir\5.Mýri\2018-2019\MYNDIR\10.  maí 2019\2. Salur og kubbar\IMG_663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1703" b="4580"/>
                    <a:stretch/>
                  </pic:blipFill>
                  <pic:spPr bwMode="auto">
                    <a:xfrm>
                      <a:off x="0" y="0"/>
                      <a:ext cx="2955290" cy="2394585"/>
                    </a:xfrm>
                    <a:prstGeom prst="rect">
                      <a:avLst/>
                    </a:prstGeom>
                    <a:noFill/>
                    <a:ln>
                      <a:noFill/>
                    </a:ln>
                    <a:extLst>
                      <a:ext uri="{53640926-AAD7-44D8-BBD7-CCE9431645EC}">
                        <a14:shadowObscured xmlns:a14="http://schemas.microsoft.com/office/drawing/2010/main"/>
                      </a:ext>
                    </a:extLst>
                  </pic:spPr>
                </pic:pic>
              </a:graphicData>
            </a:graphic>
          </wp:anchor>
        </w:drawing>
      </w:r>
      <w:r w:rsidRPr="00E97C7D">
        <w:rPr>
          <w:rFonts w:ascii="Times New Roman" w:hAnsi="Times New Roman" w:cs="Times New Roman"/>
          <w:sz w:val="24"/>
          <w:lang w:val="is-IS"/>
        </w:rPr>
        <w:t>leiknum og eru þeir mikið notaðir.</w:t>
      </w:r>
      <w:r w:rsidR="0075538A" w:rsidRPr="0075538A">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97C7D" w:rsidRPr="00E97C7D" w:rsidRDefault="00E97C7D" w:rsidP="00E97C7D">
      <w:pPr>
        <w:spacing w:line="360" w:lineRule="auto"/>
        <w:rPr>
          <w:rFonts w:ascii="Times New Roman" w:hAnsi="Times New Roman" w:cs="Times New Roman"/>
          <w:sz w:val="24"/>
        </w:rPr>
      </w:pPr>
      <w:r w:rsidRPr="00E97C7D">
        <w:rPr>
          <w:rFonts w:ascii="Times New Roman" w:hAnsi="Times New Roman" w:cs="Times New Roman"/>
          <w:sz w:val="24"/>
          <w:lang w:val="is-IS"/>
        </w:rPr>
        <w:t xml:space="preserve">Holukubbar eru </w:t>
      </w:r>
      <w:r w:rsidR="003F2069">
        <w:rPr>
          <w:rFonts w:ascii="Times New Roman" w:hAnsi="Times New Roman" w:cs="Times New Roman"/>
          <w:sz w:val="24"/>
          <w:lang w:val="is-IS"/>
        </w:rPr>
        <w:t xml:space="preserve">einungis á eldri deildum og eru þeir </w:t>
      </w:r>
      <w:r w:rsidRPr="00E97C7D">
        <w:rPr>
          <w:rFonts w:ascii="Times New Roman" w:hAnsi="Times New Roman" w:cs="Times New Roman"/>
          <w:sz w:val="24"/>
          <w:lang w:val="is-IS"/>
        </w:rPr>
        <w:t>alltaf í boði og mikið í notkun</w:t>
      </w:r>
      <w:r w:rsidR="003F2069">
        <w:rPr>
          <w:rFonts w:ascii="Times New Roman" w:hAnsi="Times New Roman" w:cs="Times New Roman"/>
          <w:sz w:val="24"/>
          <w:lang w:val="is-IS"/>
        </w:rPr>
        <w:t>. Einingakubbar eru á öllum deildum og eru þeir miki</w:t>
      </w:r>
      <w:r w:rsidRPr="00E97C7D">
        <w:rPr>
          <w:rFonts w:ascii="Times New Roman" w:hAnsi="Times New Roman" w:cs="Times New Roman"/>
          <w:sz w:val="24"/>
          <w:lang w:val="is-IS"/>
        </w:rPr>
        <w:t xml:space="preserve">ð í notkun á Mýri og ætlar Engi að finna lausn á staðsetningu einingakubbanna inni hjá sér í von um að þeir verði meiri nýttir. </w:t>
      </w:r>
      <w:r w:rsidR="006A33E8">
        <w:rPr>
          <w:rFonts w:ascii="Times New Roman" w:hAnsi="Times New Roman" w:cs="Times New Roman"/>
          <w:sz w:val="24"/>
          <w:lang w:val="is-IS"/>
        </w:rPr>
        <w:t>Á yngri deildum eru einingakubbar e</w:t>
      </w:r>
      <w:r w:rsidRPr="00E97C7D">
        <w:rPr>
          <w:rFonts w:ascii="Times New Roman" w:hAnsi="Times New Roman" w:cs="Times New Roman"/>
          <w:sz w:val="24"/>
          <w:lang w:val="is-IS"/>
        </w:rPr>
        <w:t xml:space="preserve">kki mikið í boði </w:t>
      </w:r>
      <w:proofErr w:type="spellStart"/>
      <w:r w:rsidRPr="00E97C7D">
        <w:rPr>
          <w:rFonts w:ascii="Times New Roman" w:hAnsi="Times New Roman" w:cs="Times New Roman"/>
          <w:sz w:val="24"/>
          <w:lang w:val="is-IS"/>
        </w:rPr>
        <w:t>né</w:t>
      </w:r>
      <w:proofErr w:type="spellEnd"/>
      <w:r w:rsidRPr="00E97C7D">
        <w:rPr>
          <w:rFonts w:ascii="Times New Roman" w:hAnsi="Times New Roman" w:cs="Times New Roman"/>
          <w:sz w:val="24"/>
          <w:lang w:val="is-IS"/>
        </w:rPr>
        <w:t xml:space="preserve"> notkun fyrri hluta skólaársins en þeir fléttast meira í starfið þegar líður að vori og þá oft í markvissum stundum. Hugmynd er að minnka fjölda einingakubba í hillunum svo það sé auðveldara fyrir yngri börnin að ganga um þá og þá er hægt að bjóða oftar upp á þá. Á Ökrum eru fjölbreytt úrval kubba og skipa þeir stóran sess í starfi og leik en alltaf má gera betur og því er gott að gera skráningu og mat.</w:t>
      </w:r>
    </w:p>
    <w:p w:rsidR="0024097F" w:rsidRDefault="0024097F" w:rsidP="0024097F">
      <w:pPr>
        <w:pStyle w:val="Heading2"/>
      </w:pPr>
      <w:bookmarkStart w:id="15" w:name="_Toc11838630"/>
      <w:r>
        <w:t>Sáttmálagerð barna</w:t>
      </w:r>
      <w:bookmarkEnd w:id="15"/>
    </w:p>
    <w:p w:rsidR="00B10CAB" w:rsidRPr="00B10CAB" w:rsidRDefault="00B10CAB" w:rsidP="00B10CAB">
      <w:pPr>
        <w:spacing w:line="360" w:lineRule="auto"/>
        <w:rPr>
          <w:rFonts w:ascii="Times New Roman" w:hAnsi="Times New Roman" w:cs="Times New Roman"/>
          <w:sz w:val="24"/>
        </w:rPr>
      </w:pPr>
      <w:r w:rsidRPr="00B10CAB">
        <w:rPr>
          <w:rFonts w:ascii="Times New Roman" w:hAnsi="Times New Roman" w:cs="Times New Roman"/>
          <w:sz w:val="24"/>
          <w:lang w:val="is-IS"/>
        </w:rPr>
        <w:t xml:space="preserve">Mat á sáttmálagerð barna gekk ekki alveg nógu vel þar sem gagnaöflunarleiðirnar voru ekki tilbúnar þegar sáttmálagerðin </w:t>
      </w:r>
      <w:proofErr w:type="spellStart"/>
      <w:r w:rsidRPr="00B10CAB">
        <w:rPr>
          <w:rFonts w:ascii="Times New Roman" w:hAnsi="Times New Roman" w:cs="Times New Roman"/>
          <w:sz w:val="24"/>
          <w:lang w:val="is-IS"/>
        </w:rPr>
        <w:t>hófst</w:t>
      </w:r>
      <w:proofErr w:type="spellEnd"/>
      <w:r w:rsidRPr="00B10CAB">
        <w:rPr>
          <w:rFonts w:ascii="Times New Roman" w:hAnsi="Times New Roman" w:cs="Times New Roman"/>
          <w:sz w:val="24"/>
          <w:lang w:val="is-IS"/>
        </w:rPr>
        <w:t xml:space="preserve">. </w:t>
      </w:r>
      <w:r w:rsidR="008C4AF9">
        <w:rPr>
          <w:rFonts w:ascii="Times New Roman" w:hAnsi="Times New Roman" w:cs="Times New Roman"/>
          <w:sz w:val="24"/>
          <w:lang w:val="is-IS"/>
        </w:rPr>
        <w:t xml:space="preserve">Okkur langaði að skoða virkni barnanna í sáttmálagerð og </w:t>
      </w:r>
      <w:r w:rsidRPr="00B10CAB">
        <w:rPr>
          <w:rFonts w:ascii="Times New Roman" w:hAnsi="Times New Roman" w:cs="Times New Roman"/>
          <w:sz w:val="24"/>
          <w:lang w:val="is-IS"/>
        </w:rPr>
        <w:t>Þar sem skráning fór fram náðust viðmiðin um að 95% barna væru virkir þátttakendur í sáttmálagerðinni. Þetta kennir okkur að vera fyrr tilbúin með það sem á að meta hvern vetur fyrir sig og hverjar gagnaöflunarleiðirnar á matinu séu</w:t>
      </w:r>
      <w:r>
        <w:rPr>
          <w:rFonts w:ascii="Times New Roman" w:hAnsi="Times New Roman" w:cs="Times New Roman"/>
          <w:sz w:val="24"/>
        </w:rPr>
        <w:t>.</w:t>
      </w:r>
    </w:p>
    <w:p w:rsidR="009525D8" w:rsidRDefault="00DF3B1B" w:rsidP="009525D8">
      <w:pPr>
        <w:pStyle w:val="Heading1"/>
        <w:rPr>
          <w:lang w:val="is-IS"/>
        </w:rPr>
      </w:pPr>
      <w:bookmarkStart w:id="16" w:name="_Toc11838631"/>
      <w:r>
        <w:rPr>
          <w:lang w:val="is-IS"/>
        </w:rPr>
        <w:t>Nýbreytni og þróunarverkefni</w:t>
      </w:r>
      <w:bookmarkEnd w:id="16"/>
    </w:p>
    <w:p w:rsidR="0024097F" w:rsidRDefault="0024097F" w:rsidP="007C4702">
      <w:pPr>
        <w:pStyle w:val="Heading2"/>
        <w:rPr>
          <w:lang w:val="is-IS"/>
        </w:rPr>
      </w:pPr>
      <w:bookmarkStart w:id="17" w:name="_Toc11838632"/>
      <w:r>
        <w:rPr>
          <w:lang w:val="is-IS"/>
        </w:rPr>
        <w:t>Spurningarlisti fyrir börnin</w:t>
      </w:r>
      <w:bookmarkEnd w:id="17"/>
    </w:p>
    <w:p w:rsidR="00EC0BD0" w:rsidRPr="00EC0BD0" w:rsidRDefault="00EC0BD0" w:rsidP="006A463E">
      <w:pPr>
        <w:spacing w:line="360" w:lineRule="auto"/>
        <w:rPr>
          <w:rFonts w:ascii="Times New Roman" w:hAnsi="Times New Roman" w:cs="Times New Roman"/>
          <w:sz w:val="24"/>
          <w:lang w:val="is-IS"/>
        </w:rPr>
      </w:pPr>
      <w:r w:rsidRPr="00EC0BD0">
        <w:rPr>
          <w:rFonts w:ascii="Times New Roman" w:hAnsi="Times New Roman" w:cs="Times New Roman"/>
          <w:sz w:val="24"/>
          <w:lang w:val="is-IS"/>
        </w:rPr>
        <w:t xml:space="preserve">Á Ökrum eru öll börn með ferilmöppur sem fylgja þeim í gegnum leikskólagönguna og í þeim er m.a. spurningarlistar sem eru mismunandi eftir aldri barnanna. </w:t>
      </w:r>
      <w:r>
        <w:rPr>
          <w:rFonts w:ascii="Times New Roman" w:hAnsi="Times New Roman" w:cs="Times New Roman"/>
          <w:sz w:val="24"/>
          <w:lang w:val="is-IS"/>
        </w:rPr>
        <w:t>Við vorum með fast</w:t>
      </w:r>
      <w:r w:rsidR="006A7B91">
        <w:rPr>
          <w:rFonts w:ascii="Times New Roman" w:hAnsi="Times New Roman" w:cs="Times New Roman"/>
          <w:sz w:val="24"/>
          <w:lang w:val="is-IS"/>
        </w:rPr>
        <w:t>an tíma fyrir börnin að svara þeim</w:t>
      </w:r>
      <w:r w:rsidR="00933CB3">
        <w:rPr>
          <w:rFonts w:ascii="Times New Roman" w:hAnsi="Times New Roman" w:cs="Times New Roman"/>
          <w:sz w:val="24"/>
          <w:lang w:val="is-IS"/>
        </w:rPr>
        <w:t xml:space="preserve"> t.d. í febrúar </w:t>
      </w:r>
      <w:r>
        <w:rPr>
          <w:rFonts w:ascii="Times New Roman" w:hAnsi="Times New Roman" w:cs="Times New Roman"/>
          <w:sz w:val="24"/>
          <w:lang w:val="is-IS"/>
        </w:rPr>
        <w:t>áttu öll börnin að svara spurningarlistunum. Okkur f</w:t>
      </w:r>
      <w:r w:rsidR="00933CB3">
        <w:rPr>
          <w:rFonts w:ascii="Times New Roman" w:hAnsi="Times New Roman" w:cs="Times New Roman"/>
          <w:sz w:val="24"/>
          <w:lang w:val="is-IS"/>
        </w:rPr>
        <w:t>annst misræmi í þessu því í febrúar</w:t>
      </w:r>
      <w:r>
        <w:rPr>
          <w:rFonts w:ascii="Times New Roman" w:hAnsi="Times New Roman" w:cs="Times New Roman"/>
          <w:sz w:val="24"/>
          <w:lang w:val="is-IS"/>
        </w:rPr>
        <w:t xml:space="preserve"> áttu t.d. öll börn </w:t>
      </w:r>
      <w:r w:rsidR="008D3522">
        <w:rPr>
          <w:rFonts w:ascii="Times New Roman" w:hAnsi="Times New Roman" w:cs="Times New Roman"/>
          <w:sz w:val="24"/>
          <w:lang w:val="is-IS"/>
        </w:rPr>
        <w:t xml:space="preserve">sem verða 3ja ára á árinu </w:t>
      </w:r>
      <w:r w:rsidR="00933CB3">
        <w:rPr>
          <w:rFonts w:ascii="Times New Roman" w:hAnsi="Times New Roman" w:cs="Times New Roman"/>
          <w:sz w:val="24"/>
          <w:lang w:val="is-IS"/>
        </w:rPr>
        <w:t>að svara þeim lista en sum y</w:t>
      </w:r>
      <w:r>
        <w:rPr>
          <w:rFonts w:ascii="Times New Roman" w:hAnsi="Times New Roman" w:cs="Times New Roman"/>
          <w:sz w:val="24"/>
          <w:lang w:val="is-IS"/>
        </w:rPr>
        <w:t>rðu</w:t>
      </w:r>
      <w:r w:rsidR="008D3522">
        <w:rPr>
          <w:rFonts w:ascii="Times New Roman" w:hAnsi="Times New Roman" w:cs="Times New Roman"/>
          <w:sz w:val="24"/>
          <w:lang w:val="is-IS"/>
        </w:rPr>
        <w:t xml:space="preserve"> ekki búin að ná þeim aldri fyrr en í nóvember eða desember. Því gerðum við breytingu á þessu, </w:t>
      </w:r>
      <w:r w:rsidR="00933CB3">
        <w:rPr>
          <w:rFonts w:ascii="Times New Roman" w:hAnsi="Times New Roman" w:cs="Times New Roman"/>
          <w:sz w:val="24"/>
          <w:lang w:val="is-IS"/>
        </w:rPr>
        <w:t xml:space="preserve">við </w:t>
      </w:r>
      <w:r w:rsidR="008D3522">
        <w:rPr>
          <w:rFonts w:ascii="Times New Roman" w:hAnsi="Times New Roman" w:cs="Times New Roman"/>
          <w:sz w:val="24"/>
          <w:lang w:val="is-IS"/>
        </w:rPr>
        <w:t xml:space="preserve">slepptum spurningalista fyrir yngstu börnin og </w:t>
      </w:r>
      <w:r w:rsidR="00933CB3">
        <w:rPr>
          <w:rFonts w:ascii="Times New Roman" w:hAnsi="Times New Roman" w:cs="Times New Roman"/>
          <w:sz w:val="24"/>
          <w:lang w:val="is-IS"/>
        </w:rPr>
        <w:t>nú svara börnin s</w:t>
      </w:r>
      <w:r w:rsidR="008D3522">
        <w:rPr>
          <w:rFonts w:ascii="Times New Roman" w:hAnsi="Times New Roman" w:cs="Times New Roman"/>
          <w:sz w:val="24"/>
          <w:lang w:val="is-IS"/>
        </w:rPr>
        <w:t>purningunum á afmælisdaginn sinn.</w:t>
      </w:r>
      <w:r w:rsidR="00933CB3">
        <w:rPr>
          <w:rFonts w:ascii="Times New Roman" w:hAnsi="Times New Roman" w:cs="Times New Roman"/>
          <w:sz w:val="24"/>
          <w:lang w:val="is-IS"/>
        </w:rPr>
        <w:t xml:space="preserve"> </w:t>
      </w:r>
      <w:r w:rsidR="006A7B91">
        <w:rPr>
          <w:rFonts w:ascii="Times New Roman" w:hAnsi="Times New Roman" w:cs="Times New Roman"/>
          <w:sz w:val="24"/>
          <w:lang w:val="is-IS"/>
        </w:rPr>
        <w:t xml:space="preserve">Okkur finnst þetta koma betur út þar sem öll börnin eru þá á sama aldri þegar þau svara spurningalistanum. </w:t>
      </w:r>
    </w:p>
    <w:p w:rsidR="0024097F" w:rsidRDefault="0024097F" w:rsidP="007C4702">
      <w:pPr>
        <w:pStyle w:val="Heading2"/>
        <w:rPr>
          <w:lang w:val="is-IS"/>
        </w:rPr>
      </w:pPr>
      <w:bookmarkStart w:id="18" w:name="_Toc11838633"/>
      <w:r>
        <w:rPr>
          <w:lang w:val="is-IS"/>
        </w:rPr>
        <w:t>Kynning starfsmanna</w:t>
      </w:r>
      <w:bookmarkEnd w:id="18"/>
    </w:p>
    <w:p w:rsidR="00933CB3" w:rsidRPr="00933CB3" w:rsidRDefault="00933CB3" w:rsidP="00933CB3">
      <w:pPr>
        <w:spacing w:line="360" w:lineRule="auto"/>
        <w:rPr>
          <w:rFonts w:ascii="Times New Roman" w:hAnsi="Times New Roman" w:cs="Times New Roman"/>
          <w:sz w:val="24"/>
          <w:lang w:val="is-IS"/>
        </w:rPr>
      </w:pPr>
      <w:r w:rsidRPr="00933CB3">
        <w:rPr>
          <w:rFonts w:ascii="Times New Roman" w:hAnsi="Times New Roman" w:cs="Times New Roman"/>
          <w:sz w:val="24"/>
          <w:lang w:val="is-IS"/>
        </w:rPr>
        <w:t xml:space="preserve">Starfsmenn </w:t>
      </w:r>
      <w:r>
        <w:rPr>
          <w:rFonts w:ascii="Times New Roman" w:hAnsi="Times New Roman" w:cs="Times New Roman"/>
          <w:sz w:val="24"/>
          <w:lang w:val="is-IS"/>
        </w:rPr>
        <w:t>á Ökrum eru hv</w:t>
      </w:r>
      <w:r w:rsidRPr="00933CB3">
        <w:rPr>
          <w:rFonts w:ascii="Times New Roman" w:hAnsi="Times New Roman" w:cs="Times New Roman"/>
          <w:sz w:val="24"/>
          <w:lang w:val="is-IS"/>
        </w:rPr>
        <w:t xml:space="preserve">attir til að sækja Kraganámskeið eða önnur námskeið er viðkemur starfinu. Til að allir gætu notið góðs af því var ákveðið að þeir sem sóttu námskeið yrðu með 10 mín kynningu á því á næsta starfsmannafundi. </w:t>
      </w:r>
      <w:r>
        <w:rPr>
          <w:rFonts w:ascii="Times New Roman" w:hAnsi="Times New Roman" w:cs="Times New Roman"/>
          <w:sz w:val="24"/>
          <w:lang w:val="is-IS"/>
        </w:rPr>
        <w:t xml:space="preserve">Við byrjuðum á þessu á vormánuðum og voru starfsmenn ánægðir með þetta og langar að halda þessu áfram. </w:t>
      </w:r>
    </w:p>
    <w:p w:rsidR="007C4702" w:rsidRDefault="007C4702" w:rsidP="007C4702">
      <w:pPr>
        <w:pStyle w:val="Heading2"/>
        <w:rPr>
          <w:lang w:val="is-IS"/>
        </w:rPr>
      </w:pPr>
      <w:bookmarkStart w:id="19" w:name="_Toc11838634"/>
      <w:r>
        <w:rPr>
          <w:lang w:val="is-IS"/>
        </w:rPr>
        <w:t>Horft til framtíðar</w:t>
      </w:r>
      <w:bookmarkEnd w:id="19"/>
    </w:p>
    <w:p w:rsidR="00D21670" w:rsidRPr="00D21670" w:rsidRDefault="00D21670" w:rsidP="00D21670">
      <w:pPr>
        <w:spacing w:line="360" w:lineRule="auto"/>
        <w:rPr>
          <w:rFonts w:ascii="Times New Roman" w:hAnsi="Times New Roman" w:cs="Times New Roman"/>
          <w:sz w:val="24"/>
          <w:lang w:val="is-IS"/>
        </w:rPr>
      </w:pPr>
      <w:r w:rsidRPr="00D21670">
        <w:rPr>
          <w:rFonts w:ascii="Times New Roman" w:hAnsi="Times New Roman" w:cs="Times New Roman"/>
          <w:sz w:val="24"/>
          <w:lang w:val="is-IS"/>
        </w:rPr>
        <w:t>Leikskólastjóri og aðstoðar</w:t>
      </w:r>
      <w:r>
        <w:rPr>
          <w:rFonts w:ascii="Times New Roman" w:hAnsi="Times New Roman" w:cs="Times New Roman"/>
          <w:sz w:val="24"/>
          <w:lang w:val="is-IS"/>
        </w:rPr>
        <w:t>leikskóla</w:t>
      </w:r>
      <w:r w:rsidRPr="00D21670">
        <w:rPr>
          <w:rFonts w:ascii="Times New Roman" w:hAnsi="Times New Roman" w:cs="Times New Roman"/>
          <w:sz w:val="24"/>
          <w:lang w:val="is-IS"/>
        </w:rPr>
        <w:t xml:space="preserve">stjóri sóttu um áframhaldandi styrk vegna þróunarverkefnisins Horft til framtíðar. </w:t>
      </w:r>
      <w:r>
        <w:rPr>
          <w:rFonts w:ascii="Times New Roman" w:hAnsi="Times New Roman" w:cs="Times New Roman"/>
          <w:sz w:val="24"/>
          <w:lang w:val="is-IS"/>
        </w:rPr>
        <w:t xml:space="preserve">Markmið </w:t>
      </w:r>
      <w:r w:rsidRPr="00D21670">
        <w:rPr>
          <w:rFonts w:ascii="Times New Roman" w:hAnsi="Times New Roman" w:cs="Times New Roman"/>
          <w:sz w:val="24"/>
          <w:lang w:val="is-IS"/>
        </w:rPr>
        <w:t xml:space="preserve">verkefnisins </w:t>
      </w:r>
      <w:r w:rsidR="008D261E">
        <w:rPr>
          <w:rFonts w:ascii="Times New Roman" w:hAnsi="Times New Roman" w:cs="Times New Roman"/>
          <w:sz w:val="24"/>
          <w:lang w:val="is-IS"/>
        </w:rPr>
        <w:t>nú</w:t>
      </w:r>
      <w:r w:rsidR="000C0BA4">
        <w:rPr>
          <w:rFonts w:ascii="Times New Roman" w:hAnsi="Times New Roman" w:cs="Times New Roman"/>
          <w:sz w:val="24"/>
          <w:lang w:val="is-IS"/>
        </w:rPr>
        <w:t xml:space="preserve"> </w:t>
      </w:r>
      <w:r w:rsidRPr="00D21670">
        <w:rPr>
          <w:rFonts w:ascii="Times New Roman" w:hAnsi="Times New Roman" w:cs="Times New Roman"/>
          <w:sz w:val="24"/>
          <w:lang w:val="is-IS"/>
        </w:rPr>
        <w:t>var að skoða hvort skipulagið (deildarstjórar/leikskólakennarar fari út af deildinni eftir klukkan 14:00) hafi áhrif á álag og streitu starfsmanna inn á deildum og hvort það hafi verið minna um skammtímalausnir. Einnig að sko</w:t>
      </w:r>
      <w:r>
        <w:rPr>
          <w:rFonts w:ascii="Times New Roman" w:hAnsi="Times New Roman" w:cs="Times New Roman"/>
          <w:sz w:val="24"/>
          <w:lang w:val="is-IS"/>
        </w:rPr>
        <w:t>ða hvort að með samvinnu deildarstjóra og kennara</w:t>
      </w:r>
      <w:r w:rsidRPr="00D21670">
        <w:rPr>
          <w:rFonts w:ascii="Times New Roman" w:hAnsi="Times New Roman" w:cs="Times New Roman"/>
          <w:sz w:val="24"/>
          <w:lang w:val="is-IS"/>
        </w:rPr>
        <w:t xml:space="preserve"> í undirbúning hafi gæði o</w:t>
      </w:r>
      <w:r w:rsidR="000C0BA4">
        <w:rPr>
          <w:rFonts w:ascii="Times New Roman" w:hAnsi="Times New Roman" w:cs="Times New Roman"/>
          <w:sz w:val="24"/>
          <w:lang w:val="is-IS"/>
        </w:rPr>
        <w:t>g fjölbreytn</w:t>
      </w:r>
      <w:r w:rsidR="00933CB3">
        <w:rPr>
          <w:rFonts w:ascii="Times New Roman" w:hAnsi="Times New Roman" w:cs="Times New Roman"/>
          <w:sz w:val="24"/>
          <w:lang w:val="is-IS"/>
        </w:rPr>
        <w:t>i í kennslu og innra s</w:t>
      </w:r>
      <w:r w:rsidRPr="00D21670">
        <w:rPr>
          <w:rFonts w:ascii="Times New Roman" w:hAnsi="Times New Roman" w:cs="Times New Roman"/>
          <w:sz w:val="24"/>
          <w:lang w:val="is-IS"/>
        </w:rPr>
        <w:t>tarfi aukist</w:t>
      </w:r>
      <w:r w:rsidRPr="004913B3">
        <w:rPr>
          <w:rFonts w:ascii="Times New Roman" w:hAnsi="Times New Roman" w:cs="Times New Roman"/>
          <w:lang w:val="is-IS"/>
        </w:rPr>
        <w:t>.</w:t>
      </w:r>
      <w:r>
        <w:rPr>
          <w:rFonts w:ascii="Times New Roman" w:hAnsi="Times New Roman" w:cs="Times New Roman"/>
          <w:lang w:val="is-IS"/>
        </w:rPr>
        <w:t xml:space="preserve"> </w:t>
      </w:r>
      <w:r>
        <w:rPr>
          <w:rFonts w:ascii="Times New Roman" w:hAnsi="Times New Roman" w:cs="Times New Roman"/>
          <w:sz w:val="24"/>
          <w:lang w:val="is-IS"/>
        </w:rPr>
        <w:t>Það var könnun meðal starfsfólks í lok október og</w:t>
      </w:r>
      <w:r w:rsidR="008D261E">
        <w:rPr>
          <w:rFonts w:ascii="Times New Roman" w:hAnsi="Times New Roman" w:cs="Times New Roman"/>
          <w:sz w:val="24"/>
          <w:lang w:val="is-IS"/>
        </w:rPr>
        <w:t xml:space="preserve"> rýnihópar og kynning</w:t>
      </w:r>
      <w:r>
        <w:rPr>
          <w:rFonts w:ascii="Times New Roman" w:hAnsi="Times New Roman" w:cs="Times New Roman"/>
          <w:sz w:val="24"/>
          <w:lang w:val="is-IS"/>
        </w:rPr>
        <w:t xml:space="preserve"> í lok apríl til að meta hvernig gengi að vinna eftir skipulaginu. </w:t>
      </w:r>
      <w:r w:rsidR="00063401">
        <w:rPr>
          <w:rFonts w:ascii="Times New Roman" w:hAnsi="Times New Roman" w:cs="Times New Roman"/>
          <w:sz w:val="24"/>
          <w:lang w:val="is-IS"/>
        </w:rPr>
        <w:t>Eftir könnunina í október þurftum við að gera smá breytingar</w:t>
      </w:r>
      <w:r w:rsidR="006A7B91">
        <w:rPr>
          <w:rFonts w:ascii="Times New Roman" w:hAnsi="Times New Roman" w:cs="Times New Roman"/>
          <w:sz w:val="24"/>
          <w:lang w:val="is-IS"/>
        </w:rPr>
        <w:t xml:space="preserve"> og sýndi n</w:t>
      </w:r>
      <w:r w:rsidR="00063401">
        <w:rPr>
          <w:rFonts w:ascii="Times New Roman" w:hAnsi="Times New Roman" w:cs="Times New Roman"/>
          <w:sz w:val="24"/>
          <w:lang w:val="is-IS"/>
        </w:rPr>
        <w:t xml:space="preserve">iðurstöður </w:t>
      </w:r>
      <w:r w:rsidR="008D261E">
        <w:rPr>
          <w:rFonts w:ascii="Times New Roman" w:hAnsi="Times New Roman" w:cs="Times New Roman"/>
          <w:sz w:val="24"/>
          <w:lang w:val="is-IS"/>
        </w:rPr>
        <w:t xml:space="preserve">rýnihópa í apríl að þær breytingar sem voru gerða </w:t>
      </w:r>
      <w:r w:rsidR="000C0BA4">
        <w:rPr>
          <w:rFonts w:ascii="Times New Roman" w:hAnsi="Times New Roman" w:cs="Times New Roman"/>
          <w:sz w:val="24"/>
          <w:lang w:val="is-IS"/>
        </w:rPr>
        <w:t xml:space="preserve">eftir áramót </w:t>
      </w:r>
      <w:r w:rsidR="008D261E">
        <w:rPr>
          <w:rFonts w:ascii="Times New Roman" w:hAnsi="Times New Roman" w:cs="Times New Roman"/>
          <w:sz w:val="24"/>
          <w:lang w:val="is-IS"/>
        </w:rPr>
        <w:t xml:space="preserve">voru til góðs. </w:t>
      </w:r>
      <w:r w:rsidR="000C0BA4">
        <w:rPr>
          <w:rFonts w:ascii="Times New Roman" w:hAnsi="Times New Roman" w:cs="Times New Roman"/>
          <w:sz w:val="24"/>
          <w:lang w:val="is-IS"/>
        </w:rPr>
        <w:t xml:space="preserve">Einnig </w:t>
      </w:r>
      <w:r w:rsidRPr="00D21670">
        <w:rPr>
          <w:rFonts w:ascii="Times New Roman" w:hAnsi="Times New Roman" w:cs="Times New Roman"/>
          <w:sz w:val="24"/>
          <w:lang w:val="is-IS"/>
        </w:rPr>
        <w:t xml:space="preserve">sýndu </w:t>
      </w:r>
      <w:r w:rsidR="006A7B91">
        <w:rPr>
          <w:rFonts w:ascii="Times New Roman" w:hAnsi="Times New Roman" w:cs="Times New Roman"/>
          <w:sz w:val="24"/>
          <w:lang w:val="is-IS"/>
        </w:rPr>
        <w:t>niðurstöðurnar</w:t>
      </w:r>
      <w:r w:rsidR="000C0BA4">
        <w:rPr>
          <w:rFonts w:ascii="Times New Roman" w:hAnsi="Times New Roman" w:cs="Times New Roman"/>
          <w:sz w:val="24"/>
          <w:lang w:val="is-IS"/>
        </w:rPr>
        <w:t xml:space="preserve"> </w:t>
      </w:r>
      <w:r w:rsidRPr="00D21670">
        <w:rPr>
          <w:rFonts w:ascii="Times New Roman" w:hAnsi="Times New Roman" w:cs="Times New Roman"/>
          <w:sz w:val="24"/>
          <w:lang w:val="is-IS"/>
        </w:rPr>
        <w:t xml:space="preserve">að </w:t>
      </w:r>
      <w:r w:rsidR="00063401" w:rsidRPr="00D21670">
        <w:rPr>
          <w:rFonts w:ascii="Times New Roman" w:hAnsi="Times New Roman" w:cs="Times New Roman"/>
          <w:sz w:val="24"/>
          <w:lang w:val="is-IS"/>
        </w:rPr>
        <w:t xml:space="preserve">það er </w:t>
      </w:r>
      <w:r w:rsidR="000C0BA4" w:rsidRPr="00D21670">
        <w:rPr>
          <w:rFonts w:ascii="Times New Roman" w:hAnsi="Times New Roman" w:cs="Times New Roman"/>
          <w:sz w:val="24"/>
          <w:lang w:val="is-IS"/>
        </w:rPr>
        <w:t xml:space="preserve">minna um skammtímalausnir og um leið minna álag inn á deildum </w:t>
      </w:r>
      <w:r w:rsidR="000C0BA4">
        <w:rPr>
          <w:rFonts w:ascii="Times New Roman" w:hAnsi="Times New Roman" w:cs="Times New Roman"/>
          <w:sz w:val="24"/>
          <w:lang w:val="is-IS"/>
        </w:rPr>
        <w:t>þegar dei</w:t>
      </w:r>
      <w:r w:rsidR="00063401" w:rsidRPr="00D21670">
        <w:rPr>
          <w:rFonts w:ascii="Times New Roman" w:hAnsi="Times New Roman" w:cs="Times New Roman"/>
          <w:sz w:val="24"/>
          <w:lang w:val="is-IS"/>
        </w:rPr>
        <w:t>ldarstjór</w:t>
      </w:r>
      <w:r w:rsidR="000C0BA4">
        <w:rPr>
          <w:rFonts w:ascii="Times New Roman" w:hAnsi="Times New Roman" w:cs="Times New Roman"/>
          <w:sz w:val="24"/>
          <w:lang w:val="is-IS"/>
        </w:rPr>
        <w:t xml:space="preserve">ar eru </w:t>
      </w:r>
      <w:r w:rsidR="00063401" w:rsidRPr="00D21670">
        <w:rPr>
          <w:rFonts w:ascii="Times New Roman" w:hAnsi="Times New Roman" w:cs="Times New Roman"/>
          <w:sz w:val="24"/>
          <w:lang w:val="is-IS"/>
        </w:rPr>
        <w:t>alltaf inn á deild til klukkan 14:00</w:t>
      </w:r>
      <w:r w:rsidRPr="00D21670">
        <w:rPr>
          <w:rFonts w:ascii="Times New Roman" w:hAnsi="Times New Roman" w:cs="Times New Roman"/>
          <w:sz w:val="24"/>
          <w:lang w:val="is-IS"/>
        </w:rPr>
        <w:t xml:space="preserve">. Starfsmenn eldri deilda tala um að það sé gott að deildarstjórar séu saman í undirbúning, samtalið þeirra á milli gefur meira samræmi milli deildanna. Deildarstjórarnir skipta með sér verkum </w:t>
      </w:r>
      <w:r w:rsidR="007355EF">
        <w:rPr>
          <w:rFonts w:ascii="Times New Roman" w:hAnsi="Times New Roman" w:cs="Times New Roman"/>
          <w:sz w:val="24"/>
          <w:lang w:val="is-IS"/>
        </w:rPr>
        <w:t xml:space="preserve">og </w:t>
      </w:r>
      <w:r w:rsidRPr="00D21670">
        <w:rPr>
          <w:rFonts w:ascii="Times New Roman" w:hAnsi="Times New Roman" w:cs="Times New Roman"/>
          <w:sz w:val="24"/>
          <w:lang w:val="is-IS"/>
        </w:rPr>
        <w:t xml:space="preserve">með því komast þeir yfir fleiri verkefni á skemmri tíma. Einnig deila þeir með sér hugmyndum sem verður til þess að starfið verður fjölbreyttara. Starfsmenn yngri deilda fundu ekki eins mikið fyrir samstarfi deildarstjóranna og ekki miklar breytingar í starfi. Deildarstjórum yngri deilda finnst skipulagið gott, það gefur </w:t>
      </w:r>
      <w:proofErr w:type="spellStart"/>
      <w:r w:rsidRPr="00D21670">
        <w:rPr>
          <w:rFonts w:ascii="Times New Roman" w:hAnsi="Times New Roman" w:cs="Times New Roman"/>
          <w:sz w:val="24"/>
          <w:lang w:val="is-IS"/>
        </w:rPr>
        <w:t>rými</w:t>
      </w:r>
      <w:proofErr w:type="spellEnd"/>
      <w:r w:rsidRPr="00D21670">
        <w:rPr>
          <w:rFonts w:ascii="Times New Roman" w:hAnsi="Times New Roman" w:cs="Times New Roman"/>
          <w:sz w:val="24"/>
          <w:lang w:val="is-IS"/>
        </w:rPr>
        <w:t xml:space="preserve"> fyrir samvinnu og um leið tækifæri til að skipta með sér verkefnum og deila hugmyndum. Með því geta þær komið með fjö</w:t>
      </w:r>
      <w:r w:rsidR="007355EF">
        <w:rPr>
          <w:rFonts w:ascii="Times New Roman" w:hAnsi="Times New Roman" w:cs="Times New Roman"/>
          <w:sz w:val="24"/>
          <w:lang w:val="is-IS"/>
        </w:rPr>
        <w:t xml:space="preserve">lbreyttari verkefni inn á deild </w:t>
      </w:r>
      <w:r w:rsidRPr="00D21670">
        <w:rPr>
          <w:rFonts w:ascii="Times New Roman" w:hAnsi="Times New Roman" w:cs="Times New Roman"/>
          <w:sz w:val="24"/>
          <w:lang w:val="is-IS"/>
        </w:rPr>
        <w:t xml:space="preserve">sem samstarfsfólk þeirra er </w:t>
      </w:r>
      <w:r w:rsidR="008E0ADF">
        <w:rPr>
          <w:rFonts w:ascii="Times New Roman" w:hAnsi="Times New Roman" w:cs="Times New Roman"/>
          <w:sz w:val="24"/>
          <w:lang w:val="is-IS"/>
        </w:rPr>
        <w:t xml:space="preserve">jafnvel </w:t>
      </w:r>
      <w:r w:rsidRPr="00D21670">
        <w:rPr>
          <w:rFonts w:ascii="Times New Roman" w:hAnsi="Times New Roman" w:cs="Times New Roman"/>
          <w:sz w:val="24"/>
          <w:lang w:val="is-IS"/>
        </w:rPr>
        <w:t>ekki meðvitað um að sé komið út frá samvinnu deildarstjóra</w:t>
      </w:r>
      <w:r w:rsidR="007355EF">
        <w:rPr>
          <w:rFonts w:ascii="Times New Roman" w:hAnsi="Times New Roman" w:cs="Times New Roman"/>
          <w:sz w:val="24"/>
          <w:lang w:val="is-IS"/>
        </w:rPr>
        <w:t>.</w:t>
      </w:r>
    </w:p>
    <w:p w:rsidR="007C4702" w:rsidRDefault="0024097F" w:rsidP="007C4702">
      <w:pPr>
        <w:pStyle w:val="Heading2"/>
        <w:rPr>
          <w:lang w:val="is-IS"/>
        </w:rPr>
      </w:pPr>
      <w:bookmarkStart w:id="20" w:name="_Toc11838635"/>
      <w:r>
        <w:rPr>
          <w:lang w:val="is-IS"/>
        </w:rPr>
        <w:t>Góðir up</w:t>
      </w:r>
      <w:r w:rsidR="00EB79F3">
        <w:rPr>
          <w:lang w:val="is-IS"/>
        </w:rPr>
        <w:t>p</w:t>
      </w:r>
      <w:r>
        <w:rPr>
          <w:lang w:val="is-IS"/>
        </w:rPr>
        <w:t>eldi</w:t>
      </w:r>
      <w:r w:rsidR="00EB79F3">
        <w:rPr>
          <w:lang w:val="is-IS"/>
        </w:rPr>
        <w:t>shættir</w:t>
      </w:r>
      <w:r w:rsidR="006D33C4">
        <w:rPr>
          <w:lang w:val="is-IS"/>
        </w:rPr>
        <w:t xml:space="preserve"> </w:t>
      </w:r>
      <w:r w:rsidR="00EB79F3">
        <w:rPr>
          <w:lang w:val="is-IS"/>
        </w:rPr>
        <w:t>-</w:t>
      </w:r>
      <w:r w:rsidR="006D33C4">
        <w:rPr>
          <w:lang w:val="is-IS"/>
        </w:rPr>
        <w:t xml:space="preserve"> </w:t>
      </w:r>
      <w:r>
        <w:rPr>
          <w:lang w:val="is-IS"/>
        </w:rPr>
        <w:t>Námskeið fyrir foreldra leikskólabarna um uppeldi</w:t>
      </w:r>
      <w:bookmarkEnd w:id="20"/>
    </w:p>
    <w:p w:rsidR="007609A9" w:rsidRDefault="00831EAA" w:rsidP="007609A9">
      <w:pPr>
        <w:spacing w:line="360" w:lineRule="auto"/>
        <w:rPr>
          <w:rFonts w:ascii="Times New Roman" w:hAnsi="Times New Roman" w:cs="Times New Roman"/>
          <w:sz w:val="24"/>
          <w:lang w:val="is-IS"/>
        </w:rPr>
      </w:pPr>
      <w:r>
        <w:rPr>
          <w:rFonts w:ascii="Times New Roman" w:hAnsi="Times New Roman" w:cs="Times New Roman"/>
          <w:sz w:val="24"/>
          <w:lang w:val="is-IS"/>
        </w:rPr>
        <w:t>Aðstoðar</w:t>
      </w:r>
      <w:r w:rsidR="00D21670">
        <w:rPr>
          <w:rFonts w:ascii="Times New Roman" w:hAnsi="Times New Roman" w:cs="Times New Roman"/>
          <w:sz w:val="24"/>
          <w:lang w:val="is-IS"/>
        </w:rPr>
        <w:t>leikskólast</w:t>
      </w:r>
      <w:r>
        <w:rPr>
          <w:rFonts w:ascii="Times New Roman" w:hAnsi="Times New Roman" w:cs="Times New Roman"/>
          <w:sz w:val="24"/>
          <w:lang w:val="is-IS"/>
        </w:rPr>
        <w:t>jóri sótt um styrk til að vera með námskeið fyrir foreldra leikskólabarna um uppeldi, þ</w:t>
      </w:r>
      <w:r w:rsidR="000D718A">
        <w:rPr>
          <w:rFonts w:ascii="Times New Roman" w:hAnsi="Times New Roman" w:cs="Times New Roman"/>
          <w:sz w:val="24"/>
          <w:lang w:val="is-IS"/>
        </w:rPr>
        <w:t xml:space="preserve">etta voru fjögur kvöld tveir klukkutímar í senn. </w:t>
      </w:r>
      <w:r w:rsidR="007609A9">
        <w:rPr>
          <w:rFonts w:ascii="Times New Roman" w:hAnsi="Times New Roman" w:cs="Times New Roman"/>
          <w:sz w:val="24"/>
          <w:lang w:val="is-IS"/>
        </w:rPr>
        <w:t xml:space="preserve">Markmið með verkefninu var að veita foreldrum stuðning við uppeldishlutverkið. Að gefa þeim vettvang til að koma saman og ræða ýmislegt sem snýr að uppeldi í traustum og öruggum hóp. Að gefa þeim verkfæri til að nota heima </w:t>
      </w:r>
      <w:r w:rsidR="008D4EDE">
        <w:rPr>
          <w:rFonts w:ascii="Times New Roman" w:hAnsi="Times New Roman" w:cs="Times New Roman"/>
          <w:sz w:val="24"/>
          <w:lang w:val="is-IS"/>
        </w:rPr>
        <w:t xml:space="preserve">við </w:t>
      </w:r>
      <w:r w:rsidR="007609A9">
        <w:rPr>
          <w:rFonts w:ascii="Times New Roman" w:hAnsi="Times New Roman" w:cs="Times New Roman"/>
          <w:sz w:val="24"/>
          <w:lang w:val="is-IS"/>
        </w:rPr>
        <w:t>til að takast á við þau vandamál sem geta komið upp</w:t>
      </w:r>
      <w:r w:rsidR="008D4EDE">
        <w:rPr>
          <w:rFonts w:ascii="Times New Roman" w:hAnsi="Times New Roman" w:cs="Times New Roman"/>
          <w:sz w:val="24"/>
          <w:lang w:val="is-IS"/>
        </w:rPr>
        <w:t>. Að foreldrar</w:t>
      </w:r>
      <w:r w:rsidR="007609A9">
        <w:rPr>
          <w:rFonts w:ascii="Times New Roman" w:hAnsi="Times New Roman" w:cs="Times New Roman"/>
          <w:sz w:val="24"/>
          <w:lang w:val="is-IS"/>
        </w:rPr>
        <w:t xml:space="preserve"> geti notað aga á árangursríkan og jákvæðan hátt og þar með alið upp ábyrgan og sjálfstæðan einstakling.</w:t>
      </w:r>
    </w:p>
    <w:p w:rsidR="00231F44" w:rsidRDefault="00465502" w:rsidP="0024097F">
      <w:pPr>
        <w:spacing w:line="360" w:lineRule="auto"/>
        <w:rPr>
          <w:rFonts w:ascii="Times New Roman" w:hAnsi="Times New Roman" w:cs="Times New Roman"/>
          <w:sz w:val="24"/>
          <w:lang w:val="is-IS"/>
        </w:rPr>
      </w:pPr>
      <w:r>
        <w:rPr>
          <w:rFonts w:ascii="Times New Roman" w:hAnsi="Times New Roman" w:cs="Times New Roman"/>
          <w:sz w:val="24"/>
          <w:lang w:val="is-IS"/>
        </w:rPr>
        <w:t>Þeir átta foreldrar sem sóttu námskeiðið</w:t>
      </w:r>
      <w:r w:rsidR="00E411EC">
        <w:rPr>
          <w:rFonts w:ascii="Times New Roman" w:hAnsi="Times New Roman" w:cs="Times New Roman"/>
          <w:sz w:val="24"/>
          <w:lang w:val="is-IS"/>
        </w:rPr>
        <w:t xml:space="preserve"> voru mjög ánægðir</w:t>
      </w:r>
      <w:r>
        <w:rPr>
          <w:rFonts w:ascii="Times New Roman" w:hAnsi="Times New Roman" w:cs="Times New Roman"/>
          <w:sz w:val="24"/>
          <w:lang w:val="is-IS"/>
        </w:rPr>
        <w:t xml:space="preserve"> og sögðust finna fyrir trausti í hópnum. Einnig töluðu þeir allir um að þeir höfðu fengið verkfæri til að nýta í uppeldinu ásamt auknu öryggi í foreldrahlutverkinu. Það sem stóð upp úr var umræðan að heyra reynslusögur annarra foreldra og heyra að það eru allir að glíma við svipaða hluti</w:t>
      </w:r>
      <w:r w:rsidR="00E411EC">
        <w:rPr>
          <w:rFonts w:ascii="Times New Roman" w:hAnsi="Times New Roman" w:cs="Times New Roman"/>
          <w:sz w:val="24"/>
          <w:lang w:val="is-IS"/>
        </w:rPr>
        <w:t xml:space="preserve">. Foreldrum fannst gott </w:t>
      </w:r>
      <w:r>
        <w:rPr>
          <w:rFonts w:ascii="Times New Roman" w:hAnsi="Times New Roman" w:cs="Times New Roman"/>
          <w:sz w:val="24"/>
          <w:lang w:val="is-IS"/>
        </w:rPr>
        <w:t xml:space="preserve">að fá stuðningin í því að vera staðföst í </w:t>
      </w:r>
      <w:r w:rsidR="008D4EDE">
        <w:rPr>
          <w:rFonts w:ascii="Times New Roman" w:hAnsi="Times New Roman" w:cs="Times New Roman"/>
          <w:sz w:val="24"/>
          <w:lang w:val="is-IS"/>
        </w:rPr>
        <w:t>uppeldishlutverkinu og þann stuðning</w:t>
      </w:r>
      <w:r w:rsidR="00E411EC">
        <w:rPr>
          <w:rFonts w:ascii="Times New Roman" w:hAnsi="Times New Roman" w:cs="Times New Roman"/>
          <w:sz w:val="24"/>
          <w:lang w:val="is-IS"/>
        </w:rPr>
        <w:t xml:space="preserve"> fengu þau með því að hittast í fjögur skipti. </w:t>
      </w:r>
      <w:r w:rsidR="00D048C2">
        <w:rPr>
          <w:rFonts w:ascii="Times New Roman" w:hAnsi="Times New Roman" w:cs="Times New Roman"/>
          <w:sz w:val="24"/>
          <w:lang w:val="is-IS"/>
        </w:rPr>
        <w:t xml:space="preserve">Það er </w:t>
      </w:r>
      <w:r w:rsidR="00E411EC">
        <w:rPr>
          <w:rFonts w:ascii="Times New Roman" w:hAnsi="Times New Roman" w:cs="Times New Roman"/>
          <w:sz w:val="24"/>
          <w:lang w:val="is-IS"/>
        </w:rPr>
        <w:t xml:space="preserve">gott þegar </w:t>
      </w:r>
      <w:r w:rsidR="00D048C2">
        <w:rPr>
          <w:rFonts w:ascii="Times New Roman" w:hAnsi="Times New Roman" w:cs="Times New Roman"/>
          <w:sz w:val="24"/>
          <w:lang w:val="is-IS"/>
        </w:rPr>
        <w:t>foreldra</w:t>
      </w:r>
      <w:r w:rsidR="00E411EC">
        <w:rPr>
          <w:rFonts w:ascii="Times New Roman" w:hAnsi="Times New Roman" w:cs="Times New Roman"/>
          <w:sz w:val="24"/>
          <w:lang w:val="is-IS"/>
        </w:rPr>
        <w:t xml:space="preserve">r </w:t>
      </w:r>
      <w:r w:rsidR="008D4EDE">
        <w:rPr>
          <w:rFonts w:ascii="Times New Roman" w:hAnsi="Times New Roman" w:cs="Times New Roman"/>
          <w:sz w:val="24"/>
          <w:lang w:val="is-IS"/>
        </w:rPr>
        <w:t xml:space="preserve">leikskólabarna </w:t>
      </w:r>
      <w:r w:rsidR="00E411EC">
        <w:rPr>
          <w:rFonts w:ascii="Times New Roman" w:hAnsi="Times New Roman" w:cs="Times New Roman"/>
          <w:sz w:val="24"/>
          <w:lang w:val="is-IS"/>
        </w:rPr>
        <w:t>geta sótt</w:t>
      </w:r>
      <w:r w:rsidR="00D048C2">
        <w:rPr>
          <w:rFonts w:ascii="Times New Roman" w:hAnsi="Times New Roman" w:cs="Times New Roman"/>
          <w:sz w:val="24"/>
          <w:lang w:val="is-IS"/>
        </w:rPr>
        <w:t xml:space="preserve"> námskeið og fengið stuðning við </w:t>
      </w:r>
      <w:r w:rsidR="00E411EC">
        <w:rPr>
          <w:rFonts w:ascii="Times New Roman" w:hAnsi="Times New Roman" w:cs="Times New Roman"/>
          <w:sz w:val="24"/>
          <w:lang w:val="is-IS"/>
        </w:rPr>
        <w:t xml:space="preserve">uppeldishlutverkið í </w:t>
      </w:r>
      <w:r w:rsidR="008D4EDE">
        <w:rPr>
          <w:rFonts w:ascii="Times New Roman" w:hAnsi="Times New Roman" w:cs="Times New Roman"/>
          <w:sz w:val="24"/>
          <w:lang w:val="is-IS"/>
        </w:rPr>
        <w:t xml:space="preserve">þeim </w:t>
      </w:r>
      <w:r w:rsidR="00E411EC">
        <w:rPr>
          <w:rFonts w:ascii="Times New Roman" w:hAnsi="Times New Roman" w:cs="Times New Roman"/>
          <w:sz w:val="24"/>
          <w:lang w:val="is-IS"/>
        </w:rPr>
        <w:t xml:space="preserve">skóla </w:t>
      </w:r>
      <w:r w:rsidR="008D4EDE">
        <w:rPr>
          <w:rFonts w:ascii="Times New Roman" w:hAnsi="Times New Roman" w:cs="Times New Roman"/>
          <w:sz w:val="24"/>
          <w:lang w:val="is-IS"/>
        </w:rPr>
        <w:t xml:space="preserve">sem börnin þeirra sækja.  </w:t>
      </w:r>
    </w:p>
    <w:p w:rsidR="00E5494B" w:rsidRPr="00ED1A4D" w:rsidRDefault="009525D8" w:rsidP="00ED1A4D">
      <w:pPr>
        <w:pStyle w:val="Heading1"/>
        <w:rPr>
          <w:lang w:val="is-IS"/>
        </w:rPr>
      </w:pPr>
      <w:bookmarkStart w:id="21" w:name="_Toc11838636"/>
      <w:r>
        <w:rPr>
          <w:lang w:val="is-IS"/>
        </w:rPr>
        <w:t>Mannauður leikskólans</w:t>
      </w:r>
      <w:bookmarkEnd w:id="21"/>
    </w:p>
    <w:p w:rsidR="007439A6" w:rsidRPr="00994AF9" w:rsidRDefault="007439A6" w:rsidP="009525D8">
      <w:pPr>
        <w:pStyle w:val="Heading2"/>
        <w:rPr>
          <w:lang w:val="is-IS"/>
        </w:rPr>
      </w:pPr>
      <w:bookmarkStart w:id="22" w:name="_Toc11838637"/>
      <w:r w:rsidRPr="00994AF9">
        <w:rPr>
          <w:lang w:val="is-IS"/>
        </w:rPr>
        <w:t>Starfsmannahópurinn</w:t>
      </w:r>
      <w:bookmarkEnd w:id="22"/>
    </w:p>
    <w:p w:rsidR="008735E6" w:rsidRDefault="008950A0" w:rsidP="0024587D">
      <w:pPr>
        <w:spacing w:line="360" w:lineRule="auto"/>
        <w:rPr>
          <w:rFonts w:ascii="Times New Roman" w:hAnsi="Times New Roman" w:cs="Times New Roman"/>
          <w:sz w:val="24"/>
          <w:lang w:val="is-IS"/>
        </w:rPr>
      </w:pPr>
      <w:r>
        <w:rPr>
          <w:rFonts w:ascii="Times New Roman" w:hAnsi="Times New Roman" w:cs="Times New Roman"/>
          <w:sz w:val="24"/>
          <w:lang w:val="is-IS"/>
        </w:rPr>
        <w:t>Í desember 2018</w:t>
      </w:r>
      <w:r w:rsidR="00D472DA" w:rsidRPr="000E550F">
        <w:rPr>
          <w:rFonts w:ascii="Times New Roman" w:hAnsi="Times New Roman" w:cs="Times New Roman"/>
          <w:sz w:val="24"/>
          <w:lang w:val="is-IS"/>
        </w:rPr>
        <w:t xml:space="preserve"> voru 3</w:t>
      </w:r>
      <w:r w:rsidR="00755380">
        <w:rPr>
          <w:rFonts w:ascii="Times New Roman" w:hAnsi="Times New Roman" w:cs="Times New Roman"/>
          <w:sz w:val="24"/>
          <w:lang w:val="is-IS"/>
        </w:rPr>
        <w:t>1</w:t>
      </w:r>
      <w:r w:rsidR="00D472DA" w:rsidRPr="000E550F">
        <w:rPr>
          <w:rFonts w:ascii="Times New Roman" w:hAnsi="Times New Roman" w:cs="Times New Roman"/>
          <w:sz w:val="24"/>
          <w:lang w:val="is-IS"/>
        </w:rPr>
        <w:t xml:space="preserve"> starfsmenn í leikskólanum</w:t>
      </w:r>
      <w:r w:rsidR="000E550F">
        <w:rPr>
          <w:rFonts w:ascii="Times New Roman" w:hAnsi="Times New Roman" w:cs="Times New Roman"/>
          <w:color w:val="0F6FC6" w:themeColor="accent1"/>
          <w:sz w:val="24"/>
          <w:lang w:val="is-IS"/>
        </w:rPr>
        <w:t xml:space="preserve"> </w:t>
      </w:r>
      <w:r w:rsidR="000E550F">
        <w:rPr>
          <w:rFonts w:ascii="Times New Roman" w:hAnsi="Times New Roman" w:cs="Times New Roman"/>
          <w:sz w:val="24"/>
          <w:lang w:val="is-IS"/>
        </w:rPr>
        <w:t xml:space="preserve">og </w:t>
      </w:r>
      <w:r w:rsidR="00AA16E6">
        <w:rPr>
          <w:rFonts w:ascii="Times New Roman" w:hAnsi="Times New Roman" w:cs="Times New Roman"/>
          <w:sz w:val="24"/>
          <w:lang w:val="is-IS"/>
        </w:rPr>
        <w:t>2 starfsmenn í fæðingarorlofi þannig samtals 33 starfsmenn.</w:t>
      </w:r>
    </w:p>
    <w:tbl>
      <w:tblPr>
        <w:tblStyle w:val="TableGrid"/>
        <w:tblW w:w="3525" w:type="dxa"/>
        <w:tblInd w:w="-5" w:type="dxa"/>
        <w:tblLook w:val="04A0" w:firstRow="1" w:lastRow="0" w:firstColumn="1" w:lastColumn="0" w:noHBand="0" w:noVBand="1"/>
      </w:tblPr>
      <w:tblGrid>
        <w:gridCol w:w="2694"/>
        <w:gridCol w:w="831"/>
      </w:tblGrid>
      <w:tr w:rsidR="005A10C9" w:rsidTr="005A10C9">
        <w:tc>
          <w:tcPr>
            <w:tcW w:w="2694" w:type="dxa"/>
          </w:tcPr>
          <w:p w:rsidR="005A10C9" w:rsidRDefault="005A10C9" w:rsidP="008735E6">
            <w:pPr>
              <w:spacing w:line="276" w:lineRule="auto"/>
              <w:jc w:val="center"/>
              <w:rPr>
                <w:rFonts w:ascii="Times New Roman" w:hAnsi="Times New Roman" w:cs="Times New Roman"/>
                <w:sz w:val="24"/>
                <w:lang w:val="is-IS"/>
              </w:rPr>
            </w:pPr>
            <w:r>
              <w:rPr>
                <w:rFonts w:ascii="Times New Roman" w:hAnsi="Times New Roman" w:cs="Times New Roman"/>
                <w:sz w:val="24"/>
                <w:lang w:val="is-IS"/>
              </w:rPr>
              <w:t>Leikskólakennarar</w:t>
            </w:r>
          </w:p>
        </w:tc>
        <w:tc>
          <w:tcPr>
            <w:tcW w:w="831" w:type="dxa"/>
          </w:tcPr>
          <w:p w:rsidR="005A10C9" w:rsidRDefault="00AA16E6" w:rsidP="008735E6">
            <w:pPr>
              <w:spacing w:line="276" w:lineRule="auto"/>
              <w:jc w:val="center"/>
              <w:rPr>
                <w:rFonts w:ascii="Times New Roman" w:hAnsi="Times New Roman" w:cs="Times New Roman"/>
                <w:sz w:val="24"/>
                <w:lang w:val="is-IS"/>
              </w:rPr>
            </w:pPr>
            <w:r>
              <w:rPr>
                <w:rFonts w:ascii="Times New Roman" w:hAnsi="Times New Roman" w:cs="Times New Roman"/>
                <w:sz w:val="24"/>
                <w:lang w:val="is-IS"/>
              </w:rPr>
              <w:t>8</w:t>
            </w:r>
          </w:p>
        </w:tc>
      </w:tr>
      <w:tr w:rsidR="005A10C9" w:rsidTr="005A10C9">
        <w:tc>
          <w:tcPr>
            <w:tcW w:w="2694" w:type="dxa"/>
          </w:tcPr>
          <w:p w:rsidR="005A10C9" w:rsidRDefault="00AA16E6" w:rsidP="008735E6">
            <w:pPr>
              <w:jc w:val="center"/>
              <w:rPr>
                <w:rFonts w:ascii="Times New Roman" w:hAnsi="Times New Roman" w:cs="Times New Roman"/>
                <w:sz w:val="24"/>
                <w:lang w:val="is-IS"/>
              </w:rPr>
            </w:pPr>
            <w:r>
              <w:rPr>
                <w:rFonts w:ascii="Times New Roman" w:hAnsi="Times New Roman" w:cs="Times New Roman"/>
                <w:sz w:val="24"/>
                <w:lang w:val="is-IS"/>
              </w:rPr>
              <w:t>Önnur háskólamenntun</w:t>
            </w:r>
          </w:p>
        </w:tc>
        <w:tc>
          <w:tcPr>
            <w:tcW w:w="831" w:type="dxa"/>
          </w:tcPr>
          <w:p w:rsidR="005A10C9" w:rsidRDefault="00AA16E6" w:rsidP="00AA16E6">
            <w:pPr>
              <w:rPr>
                <w:rFonts w:ascii="Times New Roman" w:hAnsi="Times New Roman" w:cs="Times New Roman"/>
                <w:sz w:val="24"/>
                <w:lang w:val="is-IS"/>
              </w:rPr>
            </w:pPr>
            <w:r>
              <w:rPr>
                <w:rFonts w:ascii="Times New Roman" w:hAnsi="Times New Roman" w:cs="Times New Roman"/>
                <w:sz w:val="24"/>
                <w:lang w:val="is-IS"/>
              </w:rPr>
              <w:t xml:space="preserve">    1</w:t>
            </w:r>
          </w:p>
        </w:tc>
      </w:tr>
      <w:tr w:rsidR="005A10C9" w:rsidTr="005A10C9">
        <w:tc>
          <w:tcPr>
            <w:tcW w:w="2694" w:type="dxa"/>
          </w:tcPr>
          <w:p w:rsidR="005A10C9" w:rsidRDefault="005A10C9" w:rsidP="005A10C9">
            <w:pPr>
              <w:spacing w:line="276" w:lineRule="auto"/>
              <w:jc w:val="center"/>
              <w:rPr>
                <w:rFonts w:ascii="Times New Roman" w:hAnsi="Times New Roman" w:cs="Times New Roman"/>
                <w:sz w:val="24"/>
                <w:lang w:val="is-IS"/>
              </w:rPr>
            </w:pPr>
            <w:r>
              <w:rPr>
                <w:rFonts w:ascii="Times New Roman" w:hAnsi="Times New Roman" w:cs="Times New Roman"/>
                <w:sz w:val="24"/>
                <w:lang w:val="is-IS"/>
              </w:rPr>
              <w:t>Leiðbeinendur</w:t>
            </w:r>
          </w:p>
        </w:tc>
        <w:tc>
          <w:tcPr>
            <w:tcW w:w="831" w:type="dxa"/>
          </w:tcPr>
          <w:p w:rsidR="005A10C9" w:rsidRDefault="00AA16E6" w:rsidP="005A10C9">
            <w:pPr>
              <w:jc w:val="center"/>
              <w:rPr>
                <w:rFonts w:ascii="Times New Roman" w:hAnsi="Times New Roman" w:cs="Times New Roman"/>
                <w:sz w:val="24"/>
                <w:lang w:val="is-IS"/>
              </w:rPr>
            </w:pPr>
            <w:r>
              <w:rPr>
                <w:rFonts w:ascii="Times New Roman" w:hAnsi="Times New Roman" w:cs="Times New Roman"/>
                <w:sz w:val="24"/>
                <w:lang w:val="is-IS"/>
              </w:rPr>
              <w:t>19</w:t>
            </w:r>
          </w:p>
        </w:tc>
      </w:tr>
      <w:tr w:rsidR="005A10C9" w:rsidTr="005A10C9">
        <w:tc>
          <w:tcPr>
            <w:tcW w:w="2694" w:type="dxa"/>
          </w:tcPr>
          <w:p w:rsidR="005A10C9" w:rsidRDefault="005A10C9" w:rsidP="005A10C9">
            <w:pPr>
              <w:spacing w:line="276" w:lineRule="auto"/>
              <w:jc w:val="center"/>
              <w:rPr>
                <w:rFonts w:ascii="Times New Roman" w:hAnsi="Times New Roman" w:cs="Times New Roman"/>
                <w:sz w:val="24"/>
                <w:lang w:val="is-IS"/>
              </w:rPr>
            </w:pPr>
            <w:r>
              <w:rPr>
                <w:rFonts w:ascii="Times New Roman" w:hAnsi="Times New Roman" w:cs="Times New Roman"/>
                <w:sz w:val="24"/>
                <w:lang w:val="is-IS"/>
              </w:rPr>
              <w:t>Matráður</w:t>
            </w:r>
          </w:p>
        </w:tc>
        <w:tc>
          <w:tcPr>
            <w:tcW w:w="831" w:type="dxa"/>
          </w:tcPr>
          <w:p w:rsidR="005A10C9" w:rsidRDefault="005A10C9" w:rsidP="005A10C9">
            <w:pPr>
              <w:jc w:val="center"/>
              <w:rPr>
                <w:rFonts w:ascii="Times New Roman" w:hAnsi="Times New Roman" w:cs="Times New Roman"/>
                <w:sz w:val="24"/>
                <w:lang w:val="is-IS"/>
              </w:rPr>
            </w:pPr>
            <w:r>
              <w:rPr>
                <w:rFonts w:ascii="Times New Roman" w:hAnsi="Times New Roman" w:cs="Times New Roman"/>
                <w:sz w:val="24"/>
                <w:lang w:val="is-IS"/>
              </w:rPr>
              <w:t>1</w:t>
            </w:r>
          </w:p>
        </w:tc>
      </w:tr>
      <w:tr w:rsidR="005A10C9" w:rsidTr="005A10C9">
        <w:tc>
          <w:tcPr>
            <w:tcW w:w="2694" w:type="dxa"/>
          </w:tcPr>
          <w:p w:rsidR="005A10C9" w:rsidRDefault="005A10C9" w:rsidP="005A10C9">
            <w:pPr>
              <w:spacing w:line="276" w:lineRule="auto"/>
              <w:jc w:val="center"/>
              <w:rPr>
                <w:rFonts w:ascii="Times New Roman" w:hAnsi="Times New Roman" w:cs="Times New Roman"/>
                <w:sz w:val="24"/>
                <w:lang w:val="is-IS"/>
              </w:rPr>
            </w:pPr>
            <w:r>
              <w:rPr>
                <w:rFonts w:ascii="Times New Roman" w:hAnsi="Times New Roman" w:cs="Times New Roman"/>
                <w:sz w:val="24"/>
                <w:lang w:val="is-IS"/>
              </w:rPr>
              <w:t>Aðstoð í eldhús</w:t>
            </w:r>
          </w:p>
        </w:tc>
        <w:tc>
          <w:tcPr>
            <w:tcW w:w="831" w:type="dxa"/>
          </w:tcPr>
          <w:p w:rsidR="005A10C9" w:rsidRDefault="005A10C9" w:rsidP="005A10C9">
            <w:pPr>
              <w:jc w:val="center"/>
              <w:rPr>
                <w:rFonts w:ascii="Times New Roman" w:hAnsi="Times New Roman" w:cs="Times New Roman"/>
                <w:sz w:val="24"/>
                <w:lang w:val="is-IS"/>
              </w:rPr>
            </w:pPr>
            <w:r>
              <w:rPr>
                <w:rFonts w:ascii="Times New Roman" w:hAnsi="Times New Roman" w:cs="Times New Roman"/>
                <w:sz w:val="24"/>
                <w:lang w:val="is-IS"/>
              </w:rPr>
              <w:t>2</w:t>
            </w:r>
          </w:p>
        </w:tc>
      </w:tr>
      <w:tr w:rsidR="00AA16E6" w:rsidTr="005A10C9">
        <w:tc>
          <w:tcPr>
            <w:tcW w:w="2694" w:type="dxa"/>
          </w:tcPr>
          <w:p w:rsidR="00AA16E6" w:rsidRDefault="00AA16E6" w:rsidP="005A10C9">
            <w:pPr>
              <w:jc w:val="center"/>
              <w:rPr>
                <w:rFonts w:ascii="Times New Roman" w:hAnsi="Times New Roman" w:cs="Times New Roman"/>
                <w:sz w:val="24"/>
                <w:lang w:val="is-IS"/>
              </w:rPr>
            </w:pPr>
            <w:r>
              <w:rPr>
                <w:rFonts w:ascii="Times New Roman" w:hAnsi="Times New Roman" w:cs="Times New Roman"/>
                <w:sz w:val="24"/>
                <w:lang w:val="is-IS"/>
              </w:rPr>
              <w:t>Fæðingarorlof</w:t>
            </w:r>
          </w:p>
        </w:tc>
        <w:tc>
          <w:tcPr>
            <w:tcW w:w="831" w:type="dxa"/>
          </w:tcPr>
          <w:p w:rsidR="00AA16E6" w:rsidRDefault="00AA16E6" w:rsidP="005A10C9">
            <w:pPr>
              <w:jc w:val="center"/>
              <w:rPr>
                <w:rFonts w:ascii="Times New Roman" w:hAnsi="Times New Roman" w:cs="Times New Roman"/>
                <w:sz w:val="24"/>
                <w:lang w:val="is-IS"/>
              </w:rPr>
            </w:pPr>
            <w:r>
              <w:rPr>
                <w:rFonts w:ascii="Times New Roman" w:hAnsi="Times New Roman" w:cs="Times New Roman"/>
                <w:sz w:val="24"/>
                <w:lang w:val="is-IS"/>
              </w:rPr>
              <w:t>2</w:t>
            </w:r>
          </w:p>
        </w:tc>
      </w:tr>
    </w:tbl>
    <w:p w:rsidR="00755380" w:rsidRDefault="00755380" w:rsidP="00E5494B">
      <w:pPr>
        <w:spacing w:line="360" w:lineRule="auto"/>
        <w:rPr>
          <w:rFonts w:ascii="Times New Roman" w:hAnsi="Times New Roman" w:cs="Times New Roman"/>
          <w:sz w:val="24"/>
          <w:lang w:val="is-IS"/>
        </w:rPr>
      </w:pPr>
    </w:p>
    <w:p w:rsidR="0024587D" w:rsidRDefault="00FE15CE" w:rsidP="0024587D">
      <w:pPr>
        <w:spacing w:line="360" w:lineRule="auto"/>
        <w:rPr>
          <w:color w:val="0F6FC6" w:themeColor="accent1"/>
          <w:lang w:val="is-IS"/>
        </w:rPr>
      </w:pPr>
      <w:r>
        <w:rPr>
          <w:rFonts w:ascii="Times New Roman" w:hAnsi="Times New Roman" w:cs="Times New Roman"/>
          <w:sz w:val="24"/>
          <w:lang w:val="is-IS"/>
        </w:rPr>
        <w:t xml:space="preserve">Hlutfall leikskólakennara var 25% af starfsmönnum. </w:t>
      </w:r>
      <w:r w:rsidR="00BF0165">
        <w:rPr>
          <w:rFonts w:ascii="Times New Roman" w:hAnsi="Times New Roman" w:cs="Times New Roman"/>
          <w:sz w:val="24"/>
          <w:lang w:val="is-IS"/>
        </w:rPr>
        <w:t xml:space="preserve">Það voru </w:t>
      </w:r>
      <w:r w:rsidR="00801FF1">
        <w:rPr>
          <w:rFonts w:ascii="Times New Roman" w:hAnsi="Times New Roman" w:cs="Times New Roman"/>
          <w:sz w:val="24"/>
          <w:lang w:val="is-IS"/>
        </w:rPr>
        <w:t>15</w:t>
      </w:r>
      <w:r w:rsidR="00BF0165">
        <w:rPr>
          <w:rFonts w:ascii="Times New Roman" w:hAnsi="Times New Roman" w:cs="Times New Roman"/>
          <w:sz w:val="24"/>
          <w:lang w:val="is-IS"/>
        </w:rPr>
        <w:t xml:space="preserve"> starfsmenn</w:t>
      </w:r>
      <w:r w:rsidR="00801FF1">
        <w:rPr>
          <w:rFonts w:ascii="Times New Roman" w:hAnsi="Times New Roman" w:cs="Times New Roman"/>
          <w:sz w:val="24"/>
          <w:lang w:val="is-IS"/>
        </w:rPr>
        <w:t xml:space="preserve"> í 100% vinnu</w:t>
      </w:r>
      <w:r w:rsidR="00BF0165">
        <w:rPr>
          <w:rFonts w:ascii="Times New Roman" w:hAnsi="Times New Roman" w:cs="Times New Roman"/>
          <w:sz w:val="24"/>
          <w:lang w:val="is-IS"/>
        </w:rPr>
        <w:t xml:space="preserve"> og hinir voru í minni starfshlutfalli.</w:t>
      </w:r>
    </w:p>
    <w:p w:rsidR="00306AEB" w:rsidRPr="00AF3211" w:rsidRDefault="00306AEB" w:rsidP="009525D8">
      <w:pPr>
        <w:pStyle w:val="Heading2"/>
        <w:rPr>
          <w:lang w:val="is-IS"/>
        </w:rPr>
      </w:pPr>
      <w:bookmarkStart w:id="23" w:name="_Toc11838638"/>
      <w:r w:rsidRPr="00AF3211">
        <w:rPr>
          <w:lang w:val="is-IS"/>
        </w:rPr>
        <w:t>Stefna í starfsmannamálum</w:t>
      </w:r>
      <w:bookmarkEnd w:id="23"/>
      <w:r w:rsidR="000B62DB" w:rsidRPr="00AF3211">
        <w:rPr>
          <w:lang w:val="is-IS"/>
        </w:rPr>
        <w:t xml:space="preserve"> </w:t>
      </w:r>
    </w:p>
    <w:p w:rsidR="00D03E6D" w:rsidRDefault="005E7E48" w:rsidP="00E633E2">
      <w:pPr>
        <w:spacing w:line="360" w:lineRule="auto"/>
        <w:rPr>
          <w:rFonts w:ascii="Times New Roman" w:hAnsi="Times New Roman" w:cs="Times New Roman"/>
          <w:sz w:val="24"/>
          <w:lang w:val="is-IS"/>
        </w:rPr>
      </w:pPr>
      <w:r>
        <w:rPr>
          <w:rFonts w:ascii="Times New Roman" w:hAnsi="Times New Roman" w:cs="Times New Roman"/>
          <w:sz w:val="24"/>
          <w:lang w:val="is-IS"/>
        </w:rPr>
        <w:t>Á Ökrum er unnið eftir Uppeldi til ábyrgðar og hafa starfsmenn gert starfs</w:t>
      </w:r>
      <w:r w:rsidR="00E633E2">
        <w:rPr>
          <w:rFonts w:ascii="Times New Roman" w:hAnsi="Times New Roman" w:cs="Times New Roman"/>
          <w:sz w:val="24"/>
          <w:lang w:val="is-IS"/>
        </w:rPr>
        <w:t>mannasáttmála síðustu 4</w:t>
      </w:r>
      <w:r w:rsidR="002D239C">
        <w:rPr>
          <w:rFonts w:ascii="Times New Roman" w:hAnsi="Times New Roman" w:cs="Times New Roman"/>
          <w:sz w:val="24"/>
          <w:lang w:val="is-IS"/>
        </w:rPr>
        <w:t xml:space="preserve"> ár. </w:t>
      </w:r>
      <w:r w:rsidR="00E633E2">
        <w:rPr>
          <w:rFonts w:ascii="Times New Roman" w:hAnsi="Times New Roman" w:cs="Times New Roman"/>
          <w:sz w:val="24"/>
          <w:lang w:val="is-IS"/>
        </w:rPr>
        <w:t xml:space="preserve">Á þessu skólaári var farið í markvissa vinnu </w:t>
      </w:r>
      <w:r w:rsidR="0067454C">
        <w:rPr>
          <w:rFonts w:ascii="Times New Roman" w:hAnsi="Times New Roman" w:cs="Times New Roman"/>
          <w:sz w:val="24"/>
          <w:lang w:val="is-IS"/>
        </w:rPr>
        <w:t xml:space="preserve">starfsmannasáttmálans og var sú vinna </w:t>
      </w:r>
      <w:r w:rsidR="00E633E2">
        <w:rPr>
          <w:rFonts w:ascii="Times New Roman" w:hAnsi="Times New Roman" w:cs="Times New Roman"/>
          <w:sz w:val="24"/>
          <w:lang w:val="is-IS"/>
        </w:rPr>
        <w:t xml:space="preserve">unnin á </w:t>
      </w:r>
      <w:r w:rsidR="00D87519">
        <w:rPr>
          <w:rFonts w:ascii="Times New Roman" w:hAnsi="Times New Roman" w:cs="Times New Roman"/>
          <w:sz w:val="24"/>
          <w:lang w:val="is-IS"/>
        </w:rPr>
        <w:t xml:space="preserve">þreumur </w:t>
      </w:r>
      <w:r w:rsidR="00E633E2">
        <w:rPr>
          <w:rFonts w:ascii="Times New Roman" w:hAnsi="Times New Roman" w:cs="Times New Roman"/>
          <w:sz w:val="24"/>
          <w:lang w:val="is-IS"/>
        </w:rPr>
        <w:t>starfsmannafundum</w:t>
      </w:r>
      <w:r w:rsidR="00D87519">
        <w:rPr>
          <w:rFonts w:ascii="Times New Roman" w:hAnsi="Times New Roman" w:cs="Times New Roman"/>
          <w:sz w:val="24"/>
          <w:lang w:val="is-IS"/>
        </w:rPr>
        <w:t xml:space="preserve">. Vinnan fór meðal annars fram í </w:t>
      </w:r>
      <w:r w:rsidR="0067454C">
        <w:rPr>
          <w:rFonts w:ascii="Times New Roman" w:hAnsi="Times New Roman" w:cs="Times New Roman"/>
          <w:sz w:val="24"/>
          <w:lang w:val="is-IS"/>
        </w:rPr>
        <w:t>smá fyrirlestr</w:t>
      </w:r>
      <w:r w:rsidR="0098089E">
        <w:rPr>
          <w:rFonts w:ascii="Times New Roman" w:hAnsi="Times New Roman" w:cs="Times New Roman"/>
          <w:sz w:val="24"/>
          <w:lang w:val="is-IS"/>
        </w:rPr>
        <w:t>ar, allar saman inn í sal og</w:t>
      </w:r>
      <w:r w:rsidR="0067454C">
        <w:rPr>
          <w:rFonts w:ascii="Times New Roman" w:hAnsi="Times New Roman" w:cs="Times New Roman"/>
          <w:sz w:val="24"/>
          <w:lang w:val="is-IS"/>
        </w:rPr>
        <w:t xml:space="preserve"> unnið í minni hópum þvert á deildir. Á starfsmannafundi 5. f</w:t>
      </w:r>
      <w:r w:rsidR="00E633E2" w:rsidRPr="00E633E2">
        <w:rPr>
          <w:rFonts w:ascii="Times New Roman" w:hAnsi="Times New Roman" w:cs="Times New Roman"/>
          <w:sz w:val="24"/>
          <w:lang w:val="is-IS"/>
        </w:rPr>
        <w:t xml:space="preserve">ebrúar </w:t>
      </w:r>
      <w:r w:rsidR="0067454C">
        <w:rPr>
          <w:rFonts w:ascii="Times New Roman" w:hAnsi="Times New Roman" w:cs="Times New Roman"/>
          <w:sz w:val="24"/>
          <w:lang w:val="is-IS"/>
        </w:rPr>
        <w:t xml:space="preserve">2019 var </w:t>
      </w:r>
      <w:r w:rsidR="00300D90">
        <w:rPr>
          <w:rFonts w:ascii="Times New Roman" w:hAnsi="Times New Roman" w:cs="Times New Roman"/>
          <w:sz w:val="24"/>
          <w:lang w:val="is-IS"/>
        </w:rPr>
        <w:t xml:space="preserve">gerð </w:t>
      </w:r>
      <w:r w:rsidR="0067454C">
        <w:rPr>
          <w:rFonts w:ascii="Times New Roman" w:hAnsi="Times New Roman" w:cs="Times New Roman"/>
          <w:sz w:val="24"/>
          <w:lang w:val="is-IS"/>
        </w:rPr>
        <w:t xml:space="preserve">könnun meðal starfsmanna um þessa vinnu og voru helstu niðurstöðurnar þessar. </w:t>
      </w:r>
      <w:r w:rsidR="00D03E6D">
        <w:rPr>
          <w:rFonts w:ascii="Times New Roman" w:hAnsi="Times New Roman" w:cs="Times New Roman"/>
          <w:sz w:val="24"/>
          <w:lang w:val="is-IS"/>
        </w:rPr>
        <w:t xml:space="preserve">Allir voru </w:t>
      </w:r>
      <w:r w:rsidR="00E633E2" w:rsidRPr="00E633E2">
        <w:rPr>
          <w:rFonts w:ascii="Times New Roman" w:hAnsi="Times New Roman" w:cs="Times New Roman"/>
          <w:sz w:val="24"/>
          <w:lang w:val="is-IS"/>
        </w:rPr>
        <w:t xml:space="preserve">mjög ánægðir með vinnuna, </w:t>
      </w:r>
      <w:r w:rsidR="0067454C">
        <w:rPr>
          <w:rFonts w:ascii="Times New Roman" w:hAnsi="Times New Roman" w:cs="Times New Roman"/>
          <w:sz w:val="24"/>
          <w:lang w:val="is-IS"/>
        </w:rPr>
        <w:t xml:space="preserve">þeim </w:t>
      </w:r>
      <w:r w:rsidR="00E633E2" w:rsidRPr="00E633E2">
        <w:rPr>
          <w:rFonts w:ascii="Times New Roman" w:hAnsi="Times New Roman" w:cs="Times New Roman"/>
          <w:sz w:val="24"/>
          <w:lang w:val="is-IS"/>
        </w:rPr>
        <w:t>fannst hlustað og bor</w:t>
      </w:r>
      <w:r w:rsidR="00D03E6D">
        <w:rPr>
          <w:rFonts w:ascii="Times New Roman" w:hAnsi="Times New Roman" w:cs="Times New Roman"/>
          <w:sz w:val="24"/>
          <w:lang w:val="is-IS"/>
        </w:rPr>
        <w:t>ið virðingu fyrir skoðunum þeirra</w:t>
      </w:r>
      <w:r w:rsidR="00E633E2" w:rsidRPr="00E633E2">
        <w:rPr>
          <w:rFonts w:ascii="Times New Roman" w:hAnsi="Times New Roman" w:cs="Times New Roman"/>
          <w:sz w:val="24"/>
          <w:lang w:val="is-IS"/>
        </w:rPr>
        <w:t xml:space="preserve"> og annarra. Fólki fanns</w:t>
      </w:r>
      <w:r w:rsidR="00D03E6D">
        <w:rPr>
          <w:rFonts w:ascii="Times New Roman" w:hAnsi="Times New Roman" w:cs="Times New Roman"/>
          <w:sz w:val="24"/>
          <w:lang w:val="is-IS"/>
        </w:rPr>
        <w:t>t gott að vinna í litlu hópunum þar sem allir gátu tjáð sig</w:t>
      </w:r>
      <w:r w:rsidR="00E633E2" w:rsidRPr="00E633E2">
        <w:rPr>
          <w:rFonts w:ascii="Times New Roman" w:hAnsi="Times New Roman" w:cs="Times New Roman"/>
          <w:sz w:val="24"/>
          <w:lang w:val="is-IS"/>
        </w:rPr>
        <w:t xml:space="preserve"> og einnig va</w:t>
      </w:r>
      <w:r w:rsidR="00300D90">
        <w:rPr>
          <w:rFonts w:ascii="Times New Roman" w:hAnsi="Times New Roman" w:cs="Times New Roman"/>
          <w:sz w:val="24"/>
          <w:lang w:val="is-IS"/>
        </w:rPr>
        <w:t xml:space="preserve">r hægt að fara dýpra í vinnuna. </w:t>
      </w:r>
      <w:r w:rsidR="00E633E2" w:rsidRPr="00E633E2">
        <w:rPr>
          <w:rFonts w:ascii="Times New Roman" w:hAnsi="Times New Roman" w:cs="Times New Roman"/>
          <w:sz w:val="24"/>
          <w:lang w:val="is-IS"/>
        </w:rPr>
        <w:t>Það var gott að komast að sameiginlegum niðurstöðum, sem hópur, um sáttmála sem við erum allar sáttar við</w:t>
      </w:r>
      <w:r w:rsidR="00300D90">
        <w:rPr>
          <w:rFonts w:ascii="Times New Roman" w:hAnsi="Times New Roman" w:cs="Times New Roman"/>
          <w:sz w:val="24"/>
          <w:lang w:val="is-IS"/>
        </w:rPr>
        <w:t xml:space="preserve"> að vinna eftir</w:t>
      </w:r>
      <w:r w:rsidR="00E633E2" w:rsidRPr="00E633E2">
        <w:rPr>
          <w:rFonts w:ascii="Times New Roman" w:hAnsi="Times New Roman" w:cs="Times New Roman"/>
          <w:sz w:val="24"/>
          <w:lang w:val="is-IS"/>
        </w:rPr>
        <w:t>.</w:t>
      </w:r>
      <w:r w:rsidR="00D03E6D">
        <w:rPr>
          <w:rFonts w:ascii="Times New Roman" w:hAnsi="Times New Roman" w:cs="Times New Roman"/>
          <w:sz w:val="24"/>
          <w:lang w:val="is-IS"/>
        </w:rPr>
        <w:t xml:space="preserve"> </w:t>
      </w:r>
    </w:p>
    <w:p w:rsidR="00DE6543" w:rsidRPr="000E77ED" w:rsidRDefault="00CC1890" w:rsidP="00E633E2">
      <w:pPr>
        <w:spacing w:line="360" w:lineRule="auto"/>
        <w:rPr>
          <w:rFonts w:ascii="Times New Roman" w:hAnsi="Times New Roman" w:cs="Times New Roman"/>
          <w:sz w:val="24"/>
          <w:lang w:val="is-IS"/>
        </w:rPr>
      </w:pPr>
      <w:r>
        <w:rPr>
          <w:rFonts w:ascii="Times New Roman" w:hAnsi="Times New Roman" w:cs="Times New Roman"/>
          <w:sz w:val="24"/>
          <w:lang w:val="is-IS"/>
        </w:rPr>
        <w:t>Mikilvægt er að nýjir starfsmenn finni fyrir öryggi þegar þeir</w:t>
      </w:r>
      <w:r w:rsidR="002D239C">
        <w:rPr>
          <w:rFonts w:ascii="Times New Roman" w:hAnsi="Times New Roman" w:cs="Times New Roman"/>
          <w:sz w:val="24"/>
          <w:lang w:val="is-IS"/>
        </w:rPr>
        <w:t xml:space="preserve"> byrja í nýju starfi, þá eru meiri líkur á vellíðan. </w:t>
      </w:r>
      <w:r w:rsidR="00D03E6D">
        <w:rPr>
          <w:rFonts w:ascii="Times New Roman" w:hAnsi="Times New Roman" w:cs="Times New Roman"/>
          <w:sz w:val="24"/>
          <w:lang w:val="is-IS"/>
        </w:rPr>
        <w:t xml:space="preserve">Við erum með kynningarfund á fyrstu dögum nýju starfsmannanna og þar er farið yfir það helsta í starfinu og þeim sagt hver er þeirra tengiliður sem þeir geta ávalt leitað til. </w:t>
      </w:r>
      <w:r w:rsidR="005D0E0F">
        <w:rPr>
          <w:rFonts w:ascii="Times New Roman" w:hAnsi="Times New Roman" w:cs="Times New Roman"/>
          <w:sz w:val="24"/>
          <w:lang w:val="is-IS"/>
        </w:rPr>
        <w:t>Við sem starfsmannahópur pössum upp á að hafa skemmtilega viðburði annað slagið til að hrista hópinn saman fyrir utan vinnu. Það eru fastir</w:t>
      </w:r>
      <w:r w:rsidR="002D239C">
        <w:rPr>
          <w:rFonts w:ascii="Times New Roman" w:hAnsi="Times New Roman" w:cs="Times New Roman"/>
          <w:sz w:val="24"/>
          <w:lang w:val="is-IS"/>
        </w:rPr>
        <w:t xml:space="preserve"> </w:t>
      </w:r>
      <w:r>
        <w:rPr>
          <w:rFonts w:ascii="Times New Roman" w:hAnsi="Times New Roman" w:cs="Times New Roman"/>
          <w:sz w:val="24"/>
          <w:lang w:val="is-IS"/>
        </w:rPr>
        <w:t>viðburði þar sem allir starfsmenn</w:t>
      </w:r>
      <w:r w:rsidR="002D239C">
        <w:rPr>
          <w:rFonts w:ascii="Times New Roman" w:hAnsi="Times New Roman" w:cs="Times New Roman"/>
          <w:sz w:val="24"/>
          <w:lang w:val="is-IS"/>
        </w:rPr>
        <w:t xml:space="preserve"> ger</w:t>
      </w:r>
      <w:r>
        <w:rPr>
          <w:rFonts w:ascii="Times New Roman" w:hAnsi="Times New Roman" w:cs="Times New Roman"/>
          <w:sz w:val="24"/>
          <w:lang w:val="is-IS"/>
        </w:rPr>
        <w:t>a</w:t>
      </w:r>
      <w:r w:rsidR="005D0E0F">
        <w:rPr>
          <w:rFonts w:ascii="Times New Roman" w:hAnsi="Times New Roman" w:cs="Times New Roman"/>
          <w:sz w:val="24"/>
          <w:lang w:val="is-IS"/>
        </w:rPr>
        <w:t xml:space="preserve"> eitthvað saman t.d. </w:t>
      </w:r>
      <w:r w:rsidR="00D03E6D">
        <w:rPr>
          <w:rFonts w:ascii="Times New Roman" w:hAnsi="Times New Roman" w:cs="Times New Roman"/>
          <w:sz w:val="24"/>
          <w:lang w:val="is-IS"/>
        </w:rPr>
        <w:t>jólamatur, keila og pizza og</w:t>
      </w:r>
      <w:r w:rsidR="005D0E0F">
        <w:rPr>
          <w:rFonts w:ascii="Times New Roman" w:hAnsi="Times New Roman" w:cs="Times New Roman"/>
          <w:sz w:val="24"/>
          <w:lang w:val="is-IS"/>
        </w:rPr>
        <w:t xml:space="preserve"> árshátíðin og er yfirleitt vel mætt á þessa viðburði</w:t>
      </w:r>
      <w:r w:rsidR="002D239C">
        <w:rPr>
          <w:rFonts w:ascii="Times New Roman" w:hAnsi="Times New Roman" w:cs="Times New Roman"/>
          <w:sz w:val="24"/>
          <w:lang w:val="is-IS"/>
        </w:rPr>
        <w:t>. Einnig eru nokkrir minni viðburðir og þá koma þeir sem komast geta.</w:t>
      </w:r>
      <w:r w:rsidR="00653F1B">
        <w:rPr>
          <w:rFonts w:ascii="Times New Roman" w:hAnsi="Times New Roman" w:cs="Times New Roman"/>
          <w:sz w:val="24"/>
          <w:lang w:val="is-IS"/>
        </w:rPr>
        <w:t xml:space="preserve"> </w:t>
      </w:r>
    </w:p>
    <w:p w:rsidR="008F3E63" w:rsidRDefault="008F3E63" w:rsidP="008F3E63">
      <w:pPr>
        <w:pStyle w:val="Heading2"/>
        <w:rPr>
          <w:lang w:val="is-IS"/>
        </w:rPr>
      </w:pPr>
      <w:bookmarkStart w:id="24" w:name="_Toc11838639"/>
      <w:r w:rsidRPr="004975F7">
        <w:rPr>
          <w:lang w:val="is-IS"/>
        </w:rPr>
        <w:t>S</w:t>
      </w:r>
      <w:r w:rsidR="004C1AF4">
        <w:rPr>
          <w:lang w:val="is-IS"/>
        </w:rPr>
        <w:t>tarfsþróun</w:t>
      </w:r>
      <w:r w:rsidR="00700CB4">
        <w:rPr>
          <w:lang w:val="is-IS"/>
        </w:rPr>
        <w:t xml:space="preserve"> / fræðsla til kennara</w:t>
      </w:r>
      <w:bookmarkEnd w:id="24"/>
    </w:p>
    <w:p w:rsidR="00EA28D4" w:rsidRPr="0081214C" w:rsidRDefault="00CA13B4" w:rsidP="00EA28D4">
      <w:pPr>
        <w:spacing w:line="360" w:lineRule="auto"/>
        <w:rPr>
          <w:rFonts w:ascii="Times New Roman" w:hAnsi="Times New Roman" w:cs="Times New Roman"/>
          <w:sz w:val="24"/>
          <w:lang w:val="is-IS"/>
        </w:rPr>
      </w:pPr>
      <w:r>
        <w:rPr>
          <w:rFonts w:ascii="Times New Roman" w:hAnsi="Times New Roman" w:cs="Times New Roman"/>
          <w:sz w:val="24"/>
          <w:lang w:val="is-IS"/>
        </w:rPr>
        <w:t xml:space="preserve">Síðasta skólaár gekk </w:t>
      </w:r>
      <w:r w:rsidR="0086547A">
        <w:rPr>
          <w:rFonts w:ascii="Times New Roman" w:hAnsi="Times New Roman" w:cs="Times New Roman"/>
          <w:sz w:val="24"/>
          <w:lang w:val="is-IS"/>
        </w:rPr>
        <w:t>ekki eins vel og við ætluðum okkur í að efla starfsþróun hjá star</w:t>
      </w:r>
      <w:r w:rsidR="00F571F3">
        <w:rPr>
          <w:rFonts w:ascii="Times New Roman" w:hAnsi="Times New Roman" w:cs="Times New Roman"/>
          <w:sz w:val="24"/>
          <w:lang w:val="is-IS"/>
        </w:rPr>
        <w:t>fsmönnum</w:t>
      </w:r>
      <w:r w:rsidR="0086547A">
        <w:rPr>
          <w:rFonts w:ascii="Times New Roman" w:hAnsi="Times New Roman" w:cs="Times New Roman"/>
          <w:sz w:val="24"/>
          <w:lang w:val="is-IS"/>
        </w:rPr>
        <w:t xml:space="preserve">. Starfsfólk kvartaði undan fáum </w:t>
      </w:r>
      <w:r w:rsidR="00D87519">
        <w:rPr>
          <w:rFonts w:ascii="Times New Roman" w:hAnsi="Times New Roman" w:cs="Times New Roman"/>
          <w:sz w:val="24"/>
          <w:lang w:val="is-IS"/>
        </w:rPr>
        <w:t xml:space="preserve">og óspennandi </w:t>
      </w:r>
      <w:r w:rsidR="0086547A">
        <w:rPr>
          <w:rFonts w:ascii="Times New Roman" w:hAnsi="Times New Roman" w:cs="Times New Roman"/>
          <w:sz w:val="24"/>
          <w:lang w:val="is-IS"/>
        </w:rPr>
        <w:t>Kraga námskeiðum</w:t>
      </w:r>
      <w:r w:rsidR="00D87519">
        <w:rPr>
          <w:rFonts w:ascii="Times New Roman" w:hAnsi="Times New Roman" w:cs="Times New Roman"/>
          <w:sz w:val="24"/>
          <w:lang w:val="is-IS"/>
        </w:rPr>
        <w:t xml:space="preserve"> samt sem áður voru allir starfsmenn</w:t>
      </w:r>
      <w:r w:rsidR="00D87519">
        <w:rPr>
          <w:rFonts w:ascii="Times New Roman" w:hAnsi="Times New Roman" w:cs="Times New Roman"/>
          <w:sz w:val="24"/>
          <w:lang w:val="is-IS"/>
        </w:rPr>
        <w:t xml:space="preserve"> hvattir til að sækja tvö k</w:t>
      </w:r>
      <w:r w:rsidR="00D87519" w:rsidRPr="00620BE7">
        <w:rPr>
          <w:rFonts w:ascii="Times New Roman" w:hAnsi="Times New Roman" w:cs="Times New Roman"/>
          <w:sz w:val="24"/>
          <w:lang w:val="is-IS"/>
        </w:rPr>
        <w:t>raganámskeið</w:t>
      </w:r>
      <w:r w:rsidR="00D87519">
        <w:rPr>
          <w:rFonts w:ascii="Times New Roman" w:hAnsi="Times New Roman" w:cs="Times New Roman"/>
          <w:sz w:val="24"/>
          <w:lang w:val="is-IS"/>
        </w:rPr>
        <w:t>.</w:t>
      </w:r>
      <w:r w:rsidR="00D87519" w:rsidRPr="00620BE7">
        <w:rPr>
          <w:rFonts w:ascii="Times New Roman" w:hAnsi="Times New Roman" w:cs="Times New Roman"/>
          <w:sz w:val="24"/>
          <w:lang w:val="is-IS"/>
        </w:rPr>
        <w:t xml:space="preserve"> </w:t>
      </w:r>
      <w:r w:rsidR="00EA28D4">
        <w:rPr>
          <w:rFonts w:ascii="Times New Roman" w:hAnsi="Times New Roman" w:cs="Times New Roman"/>
          <w:sz w:val="24"/>
          <w:lang w:val="is-IS"/>
        </w:rPr>
        <w:t>Starfsfólk sótti einnig önnur námskeið út fyrir leikskólann</w:t>
      </w:r>
      <w:r w:rsidR="00EA28D4" w:rsidRPr="00EA28D4">
        <w:rPr>
          <w:rFonts w:ascii="Times New Roman" w:hAnsi="Times New Roman" w:cs="Times New Roman"/>
          <w:sz w:val="24"/>
          <w:lang w:val="is-IS"/>
        </w:rPr>
        <w:t xml:space="preserve"> </w:t>
      </w:r>
      <w:r w:rsidR="00EA28D4">
        <w:rPr>
          <w:rFonts w:ascii="Times New Roman" w:hAnsi="Times New Roman" w:cs="Times New Roman"/>
          <w:sz w:val="24"/>
          <w:lang w:val="is-IS"/>
        </w:rPr>
        <w:t xml:space="preserve">og þau námskeið sem </w:t>
      </w:r>
      <w:r w:rsidR="00EA28D4" w:rsidRPr="0081214C">
        <w:rPr>
          <w:rFonts w:ascii="Times New Roman" w:hAnsi="Times New Roman" w:cs="Times New Roman"/>
          <w:sz w:val="24"/>
          <w:lang w:val="is-IS"/>
        </w:rPr>
        <w:t>starfsmenn</w:t>
      </w:r>
      <w:r w:rsidR="00EA28D4">
        <w:rPr>
          <w:rFonts w:ascii="Times New Roman" w:hAnsi="Times New Roman" w:cs="Times New Roman"/>
          <w:sz w:val="24"/>
          <w:lang w:val="is-IS"/>
        </w:rPr>
        <w:t xml:space="preserve"> fór á y</w:t>
      </w:r>
      <w:r w:rsidR="00EA28D4" w:rsidRPr="0081214C">
        <w:rPr>
          <w:rFonts w:ascii="Times New Roman" w:hAnsi="Times New Roman" w:cs="Times New Roman"/>
          <w:sz w:val="24"/>
          <w:lang w:val="is-IS"/>
        </w:rPr>
        <w:t>fir veturinn</w:t>
      </w:r>
      <w:r w:rsidR="00EA28D4">
        <w:rPr>
          <w:rFonts w:ascii="Times New Roman" w:hAnsi="Times New Roman" w:cs="Times New Roman"/>
          <w:sz w:val="24"/>
          <w:lang w:val="is-IS"/>
        </w:rPr>
        <w:t xml:space="preserve"> fyrir utan leikskólann voru:</w:t>
      </w:r>
    </w:p>
    <w:p w:rsidR="0086547A" w:rsidRPr="00D03E6D" w:rsidRDefault="0086547A" w:rsidP="00D03E6D">
      <w:pPr>
        <w:pStyle w:val="ListParagraph"/>
        <w:numPr>
          <w:ilvl w:val="0"/>
          <w:numId w:val="18"/>
        </w:numPr>
        <w:spacing w:line="360" w:lineRule="auto"/>
        <w:rPr>
          <w:rFonts w:ascii="Times New Roman" w:hAnsi="Times New Roman" w:cs="Times New Roman"/>
          <w:sz w:val="24"/>
          <w:lang w:val="is-IS"/>
        </w:rPr>
      </w:pPr>
      <w:r w:rsidRPr="00D03E6D">
        <w:rPr>
          <w:rFonts w:ascii="Times New Roman" w:hAnsi="Times New Roman" w:cs="Times New Roman"/>
          <w:sz w:val="24"/>
          <w:lang w:val="is-IS"/>
        </w:rPr>
        <w:t>TRAS – skráning á málþroska ungra barna</w:t>
      </w:r>
    </w:p>
    <w:p w:rsidR="0086547A" w:rsidRDefault="0086547A" w:rsidP="0086547A">
      <w:pPr>
        <w:pStyle w:val="ListParagraph"/>
        <w:numPr>
          <w:ilvl w:val="0"/>
          <w:numId w:val="18"/>
        </w:numPr>
        <w:spacing w:line="360" w:lineRule="auto"/>
        <w:rPr>
          <w:rFonts w:ascii="Times New Roman" w:hAnsi="Times New Roman" w:cs="Times New Roman"/>
          <w:sz w:val="24"/>
          <w:lang w:val="is-IS"/>
        </w:rPr>
      </w:pPr>
      <w:r>
        <w:rPr>
          <w:rFonts w:ascii="Times New Roman" w:hAnsi="Times New Roman" w:cs="Times New Roman"/>
          <w:sz w:val="24"/>
          <w:lang w:val="is-IS"/>
        </w:rPr>
        <w:t>Flæði – Hugarástand í leik og starfi</w:t>
      </w:r>
    </w:p>
    <w:p w:rsidR="0086547A" w:rsidRDefault="0086547A" w:rsidP="0086547A">
      <w:pPr>
        <w:pStyle w:val="ListParagraph"/>
        <w:numPr>
          <w:ilvl w:val="0"/>
          <w:numId w:val="18"/>
        </w:numPr>
        <w:spacing w:line="360" w:lineRule="auto"/>
        <w:rPr>
          <w:rFonts w:ascii="Times New Roman" w:hAnsi="Times New Roman" w:cs="Times New Roman"/>
          <w:sz w:val="24"/>
          <w:lang w:val="is-IS"/>
        </w:rPr>
      </w:pPr>
      <w:r>
        <w:rPr>
          <w:rFonts w:ascii="Times New Roman" w:hAnsi="Times New Roman" w:cs="Times New Roman"/>
          <w:sz w:val="24"/>
          <w:lang w:val="is-IS"/>
        </w:rPr>
        <w:t>Hljóm</w:t>
      </w:r>
    </w:p>
    <w:p w:rsidR="0086547A" w:rsidRDefault="0086547A" w:rsidP="0086547A">
      <w:pPr>
        <w:pStyle w:val="ListParagraph"/>
        <w:numPr>
          <w:ilvl w:val="0"/>
          <w:numId w:val="18"/>
        </w:numPr>
        <w:spacing w:line="360" w:lineRule="auto"/>
        <w:rPr>
          <w:rFonts w:ascii="Times New Roman" w:hAnsi="Times New Roman" w:cs="Times New Roman"/>
          <w:sz w:val="24"/>
          <w:lang w:val="is-IS"/>
        </w:rPr>
      </w:pPr>
      <w:r>
        <w:rPr>
          <w:rFonts w:ascii="Times New Roman" w:hAnsi="Times New Roman" w:cs="Times New Roman"/>
          <w:sz w:val="24"/>
          <w:lang w:val="is-IS"/>
        </w:rPr>
        <w:t>Trúnaðarnámskeið hjá KÍ</w:t>
      </w:r>
    </w:p>
    <w:p w:rsidR="0086547A" w:rsidRDefault="0086547A" w:rsidP="0086547A">
      <w:pPr>
        <w:pStyle w:val="ListParagraph"/>
        <w:numPr>
          <w:ilvl w:val="0"/>
          <w:numId w:val="18"/>
        </w:numPr>
        <w:spacing w:line="360" w:lineRule="auto"/>
        <w:rPr>
          <w:rFonts w:ascii="Times New Roman" w:hAnsi="Times New Roman" w:cs="Times New Roman"/>
          <w:sz w:val="24"/>
          <w:lang w:val="is-IS"/>
        </w:rPr>
      </w:pPr>
      <w:r>
        <w:rPr>
          <w:rFonts w:ascii="Times New Roman" w:hAnsi="Times New Roman" w:cs="Times New Roman"/>
          <w:sz w:val="24"/>
          <w:lang w:val="is-IS"/>
        </w:rPr>
        <w:t>Tónlist með börnum</w:t>
      </w:r>
    </w:p>
    <w:p w:rsidR="0086547A" w:rsidRDefault="0086547A" w:rsidP="0086547A">
      <w:pPr>
        <w:pStyle w:val="ListParagraph"/>
        <w:numPr>
          <w:ilvl w:val="0"/>
          <w:numId w:val="18"/>
        </w:numPr>
        <w:spacing w:line="360" w:lineRule="auto"/>
        <w:rPr>
          <w:rFonts w:ascii="Times New Roman" w:hAnsi="Times New Roman" w:cs="Times New Roman"/>
          <w:sz w:val="24"/>
          <w:lang w:val="is-IS"/>
        </w:rPr>
      </w:pPr>
      <w:r>
        <w:rPr>
          <w:rFonts w:ascii="Times New Roman" w:hAnsi="Times New Roman" w:cs="Times New Roman"/>
          <w:sz w:val="24"/>
          <w:lang w:val="is-IS"/>
        </w:rPr>
        <w:t>Leikskólastarf í nútíma samfélagi – hver ákveður hvað er börnum fyrir bestu?</w:t>
      </w:r>
    </w:p>
    <w:p w:rsidR="0086547A" w:rsidRPr="00525A2D" w:rsidRDefault="007D177D" w:rsidP="0086547A">
      <w:pPr>
        <w:pStyle w:val="ListParagraph"/>
        <w:numPr>
          <w:ilvl w:val="0"/>
          <w:numId w:val="18"/>
        </w:numPr>
        <w:spacing w:line="360" w:lineRule="auto"/>
        <w:rPr>
          <w:rFonts w:ascii="Times New Roman" w:hAnsi="Times New Roman" w:cs="Times New Roman"/>
          <w:sz w:val="24"/>
          <w:lang w:val="is-IS"/>
        </w:rPr>
      </w:pPr>
      <w:r w:rsidRPr="007D177D">
        <w:rPr>
          <w:rFonts w:ascii="Times New Roman" w:hAnsi="Times New Roman" w:cs="Times New Roman"/>
          <w:noProof/>
          <w:sz w:val="24"/>
          <w:lang w:val="is-IS" w:eastAsia="is-IS"/>
        </w:rPr>
        <w:drawing>
          <wp:anchor distT="0" distB="0" distL="114300" distR="114300" simplePos="0" relativeHeight="251688960" behindDoc="1" locked="0" layoutInCell="1" allowOverlap="1">
            <wp:simplePos x="0" y="0"/>
            <wp:positionH relativeFrom="margin">
              <wp:posOffset>3524250</wp:posOffset>
            </wp:positionH>
            <wp:positionV relativeFrom="paragraph">
              <wp:posOffset>7620</wp:posOffset>
            </wp:positionV>
            <wp:extent cx="3045460" cy="2030095"/>
            <wp:effectExtent l="0" t="0" r="2540" b="8255"/>
            <wp:wrapTight wrapText="bothSides">
              <wp:wrapPolygon edited="0">
                <wp:start x="0" y="0"/>
                <wp:lineTo x="0" y="21485"/>
                <wp:lineTo x="21483" y="21485"/>
                <wp:lineTo x="21483" y="0"/>
                <wp:lineTo x="0" y="0"/>
              </wp:wrapPolygon>
            </wp:wrapTight>
            <wp:docPr id="12" name="Picture 12" descr="M:\AL-Myndir\4.Engi\Skólaár 2018-19\Útskriftaferð\IMG_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L-Myndir\4.Engi\Skólaár 2018-19\Útskriftaferð\IMG_260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121"/>
                    <a:stretch/>
                  </pic:blipFill>
                  <pic:spPr bwMode="auto">
                    <a:xfrm>
                      <a:off x="0" y="0"/>
                      <a:ext cx="3045460" cy="2030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547A">
        <w:rPr>
          <w:rFonts w:ascii="Times New Roman" w:hAnsi="Times New Roman" w:cs="Times New Roman"/>
          <w:sz w:val="24"/>
          <w:lang w:val="is-IS"/>
        </w:rPr>
        <w:t>Leikur og námsumhverfi yngri barna 1 – 3 ára</w:t>
      </w:r>
    </w:p>
    <w:p w:rsidR="0086547A" w:rsidRDefault="0086547A" w:rsidP="0086547A">
      <w:pPr>
        <w:pStyle w:val="ListParagraph"/>
        <w:numPr>
          <w:ilvl w:val="0"/>
          <w:numId w:val="18"/>
        </w:numPr>
        <w:spacing w:line="360" w:lineRule="auto"/>
        <w:rPr>
          <w:rFonts w:ascii="Times New Roman" w:hAnsi="Times New Roman" w:cs="Times New Roman"/>
          <w:sz w:val="24"/>
          <w:lang w:val="is-IS"/>
        </w:rPr>
      </w:pPr>
      <w:r>
        <w:rPr>
          <w:rFonts w:ascii="Times New Roman" w:hAnsi="Times New Roman" w:cs="Times New Roman"/>
          <w:sz w:val="24"/>
          <w:lang w:val="is-IS"/>
        </w:rPr>
        <w:t xml:space="preserve">Krefjandi börn – ADHD.  Einkenni og </w:t>
      </w:r>
      <w:proofErr w:type="spellStart"/>
      <w:r>
        <w:rPr>
          <w:rFonts w:ascii="Times New Roman" w:hAnsi="Times New Roman" w:cs="Times New Roman"/>
          <w:sz w:val="24"/>
          <w:lang w:val="is-IS"/>
        </w:rPr>
        <w:t>úrræði</w:t>
      </w:r>
      <w:proofErr w:type="spellEnd"/>
      <w:r>
        <w:rPr>
          <w:rFonts w:ascii="Times New Roman" w:hAnsi="Times New Roman" w:cs="Times New Roman"/>
          <w:sz w:val="24"/>
          <w:lang w:val="is-IS"/>
        </w:rPr>
        <w:t>.</w:t>
      </w:r>
    </w:p>
    <w:p w:rsidR="0086547A" w:rsidRDefault="0086547A" w:rsidP="0086547A">
      <w:pPr>
        <w:pStyle w:val="ListParagraph"/>
        <w:numPr>
          <w:ilvl w:val="0"/>
          <w:numId w:val="18"/>
        </w:numPr>
        <w:spacing w:line="360" w:lineRule="auto"/>
        <w:rPr>
          <w:rFonts w:ascii="Times New Roman" w:hAnsi="Times New Roman" w:cs="Times New Roman"/>
          <w:sz w:val="24"/>
          <w:lang w:val="is-IS"/>
        </w:rPr>
      </w:pPr>
      <w:r>
        <w:rPr>
          <w:rFonts w:ascii="Times New Roman" w:hAnsi="Times New Roman" w:cs="Times New Roman"/>
          <w:sz w:val="24"/>
          <w:lang w:val="is-IS"/>
        </w:rPr>
        <w:t>Vinátta – börn yngri en þriggja ára</w:t>
      </w:r>
    </w:p>
    <w:p w:rsidR="0086547A" w:rsidRDefault="0086547A" w:rsidP="0086547A">
      <w:pPr>
        <w:pStyle w:val="ListParagraph"/>
        <w:numPr>
          <w:ilvl w:val="0"/>
          <w:numId w:val="18"/>
        </w:numPr>
        <w:spacing w:line="360" w:lineRule="auto"/>
        <w:rPr>
          <w:rFonts w:ascii="Times New Roman" w:hAnsi="Times New Roman" w:cs="Times New Roman"/>
          <w:sz w:val="24"/>
          <w:lang w:val="is-IS"/>
        </w:rPr>
      </w:pPr>
      <w:r>
        <w:rPr>
          <w:rFonts w:ascii="Times New Roman" w:hAnsi="Times New Roman" w:cs="Times New Roman"/>
          <w:sz w:val="24"/>
          <w:lang w:val="is-IS"/>
        </w:rPr>
        <w:t>Barnabækur</w:t>
      </w:r>
    </w:p>
    <w:p w:rsidR="0086547A" w:rsidRDefault="0086547A" w:rsidP="0086547A">
      <w:pPr>
        <w:pStyle w:val="ListParagraph"/>
        <w:numPr>
          <w:ilvl w:val="0"/>
          <w:numId w:val="18"/>
        </w:numPr>
        <w:spacing w:line="360" w:lineRule="auto"/>
        <w:rPr>
          <w:rFonts w:ascii="Times New Roman" w:hAnsi="Times New Roman" w:cs="Times New Roman"/>
          <w:sz w:val="24"/>
          <w:lang w:val="is-IS"/>
        </w:rPr>
      </w:pPr>
      <w:r>
        <w:rPr>
          <w:rFonts w:ascii="Times New Roman" w:hAnsi="Times New Roman" w:cs="Times New Roman"/>
          <w:sz w:val="24"/>
          <w:lang w:val="is-IS"/>
        </w:rPr>
        <w:t>Tengslamyndun ungra barna</w:t>
      </w:r>
    </w:p>
    <w:p w:rsidR="0086547A" w:rsidRDefault="0086547A" w:rsidP="007D177D">
      <w:pPr>
        <w:pStyle w:val="ListParagraph"/>
        <w:numPr>
          <w:ilvl w:val="0"/>
          <w:numId w:val="18"/>
        </w:numPr>
        <w:spacing w:line="360" w:lineRule="auto"/>
        <w:rPr>
          <w:rFonts w:ascii="Times New Roman" w:hAnsi="Times New Roman" w:cs="Times New Roman"/>
          <w:sz w:val="24"/>
          <w:lang w:val="is-IS"/>
        </w:rPr>
      </w:pPr>
      <w:r>
        <w:rPr>
          <w:rFonts w:ascii="Times New Roman" w:hAnsi="Times New Roman" w:cs="Times New Roman"/>
          <w:sz w:val="24"/>
          <w:lang w:val="is-IS"/>
        </w:rPr>
        <w:t>Líðan mín í vinnunni</w:t>
      </w:r>
      <w:r w:rsidR="007D177D" w:rsidRPr="007D177D">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6547A" w:rsidRDefault="0086547A" w:rsidP="0086547A">
      <w:pPr>
        <w:pStyle w:val="ListParagraph"/>
        <w:numPr>
          <w:ilvl w:val="0"/>
          <w:numId w:val="18"/>
        </w:numPr>
        <w:spacing w:line="360" w:lineRule="auto"/>
        <w:rPr>
          <w:rFonts w:ascii="Times New Roman" w:hAnsi="Times New Roman" w:cs="Times New Roman"/>
          <w:sz w:val="24"/>
          <w:lang w:val="is-IS"/>
        </w:rPr>
      </w:pPr>
      <w:r>
        <w:rPr>
          <w:rFonts w:ascii="Times New Roman" w:hAnsi="Times New Roman" w:cs="Times New Roman"/>
          <w:sz w:val="24"/>
          <w:lang w:val="is-IS"/>
        </w:rPr>
        <w:t>Barnasáttmálinn</w:t>
      </w:r>
    </w:p>
    <w:p w:rsidR="0086547A" w:rsidRPr="0086547A" w:rsidRDefault="0086547A" w:rsidP="0086547A">
      <w:pPr>
        <w:pStyle w:val="ListParagraph"/>
        <w:numPr>
          <w:ilvl w:val="0"/>
          <w:numId w:val="18"/>
        </w:numPr>
        <w:spacing w:line="360" w:lineRule="auto"/>
        <w:rPr>
          <w:rFonts w:ascii="Times New Roman" w:hAnsi="Times New Roman" w:cs="Times New Roman"/>
          <w:sz w:val="24"/>
          <w:lang w:val="is-IS"/>
        </w:rPr>
      </w:pPr>
      <w:proofErr w:type="spellStart"/>
      <w:r>
        <w:rPr>
          <w:rFonts w:ascii="Times New Roman" w:hAnsi="Times New Roman" w:cs="Times New Roman"/>
          <w:sz w:val="24"/>
          <w:lang w:val="is-IS"/>
        </w:rPr>
        <w:t>Kulnun</w:t>
      </w:r>
      <w:proofErr w:type="spellEnd"/>
      <w:r>
        <w:rPr>
          <w:rFonts w:ascii="Times New Roman" w:hAnsi="Times New Roman" w:cs="Times New Roman"/>
          <w:sz w:val="24"/>
          <w:lang w:val="is-IS"/>
        </w:rPr>
        <w:t xml:space="preserve"> í starfi – orsök, áhættuþættir og einkenni</w:t>
      </w:r>
    </w:p>
    <w:p w:rsidR="0086547A" w:rsidRPr="00843FB4" w:rsidRDefault="0086547A" w:rsidP="0086547A">
      <w:pPr>
        <w:spacing w:line="360" w:lineRule="auto"/>
        <w:rPr>
          <w:rFonts w:ascii="Times New Roman" w:hAnsi="Times New Roman" w:cs="Times New Roman"/>
          <w:sz w:val="24"/>
          <w:szCs w:val="24"/>
        </w:rPr>
      </w:pPr>
      <w:r>
        <w:rPr>
          <w:rFonts w:ascii="Times New Roman" w:hAnsi="Times New Roman" w:cs="Times New Roman"/>
          <w:sz w:val="24"/>
          <w:lang w:val="is-IS"/>
        </w:rPr>
        <w:t xml:space="preserve">Allir deildarstjórar sóttu handleiðslu og er það góður stuðningur fyrir þá. Því miður duttu handleiðslutímar stundum niður </w:t>
      </w:r>
      <w:r w:rsidR="00D87519">
        <w:rPr>
          <w:rFonts w:ascii="Times New Roman" w:hAnsi="Times New Roman" w:cs="Times New Roman"/>
          <w:sz w:val="24"/>
          <w:lang w:val="is-IS"/>
        </w:rPr>
        <w:t>v</w:t>
      </w:r>
      <w:r>
        <w:rPr>
          <w:rFonts w:ascii="Times New Roman" w:hAnsi="Times New Roman" w:cs="Times New Roman"/>
          <w:sz w:val="24"/>
          <w:lang w:val="is-IS"/>
        </w:rPr>
        <w:t xml:space="preserve">egna veikinda og annara forfalla í leikskólum. Á Ökrum </w:t>
      </w:r>
      <w:r w:rsidR="00D87519">
        <w:rPr>
          <w:rFonts w:ascii="Times New Roman" w:hAnsi="Times New Roman" w:cs="Times New Roman"/>
          <w:sz w:val="24"/>
          <w:lang w:val="is-IS"/>
        </w:rPr>
        <w:t xml:space="preserve">leggjum við </w:t>
      </w:r>
      <w:r>
        <w:rPr>
          <w:rFonts w:ascii="Times New Roman" w:hAnsi="Times New Roman" w:cs="Times New Roman"/>
          <w:sz w:val="24"/>
          <w:lang w:val="is-IS"/>
        </w:rPr>
        <w:t>mikið upp úr því að deildarstjórar komist í handleiðslutíma og reynum eftir fremsta megni að leysa úr hnútum svo að það takist. Næ</w:t>
      </w:r>
      <w:r w:rsidR="00843FB4">
        <w:rPr>
          <w:rFonts w:ascii="Times New Roman" w:hAnsi="Times New Roman" w:cs="Times New Roman"/>
          <w:sz w:val="24"/>
          <w:lang w:val="is-IS"/>
        </w:rPr>
        <w:t xml:space="preserve">sta vetur langar okkur að halda áfram að leggja áherslu á </w:t>
      </w:r>
      <w:r w:rsidR="00843FB4" w:rsidRPr="00843FB4">
        <w:rPr>
          <w:rFonts w:ascii="Times New Roman" w:hAnsi="Times New Roman" w:cs="Times New Roman"/>
          <w:sz w:val="24"/>
          <w:szCs w:val="24"/>
          <w:lang w:val="is-IS"/>
        </w:rPr>
        <w:t xml:space="preserve">að fólk sækir sé námskeið. Einnig viljum við </w:t>
      </w:r>
      <w:r w:rsidR="00843FB4" w:rsidRPr="00843FB4">
        <w:rPr>
          <w:rFonts w:ascii="Times New Roman" w:hAnsi="Times New Roman" w:cs="Times New Roman"/>
          <w:bCs/>
          <w:sz w:val="24"/>
          <w:szCs w:val="24"/>
          <w:lang w:val="is-IS"/>
        </w:rPr>
        <w:t xml:space="preserve">halda áfram með þá </w:t>
      </w:r>
      <w:proofErr w:type="spellStart"/>
      <w:r w:rsidR="00843FB4" w:rsidRPr="00843FB4">
        <w:rPr>
          <w:rFonts w:ascii="Times New Roman" w:hAnsi="Times New Roman" w:cs="Times New Roman"/>
          <w:bCs/>
          <w:sz w:val="24"/>
          <w:szCs w:val="24"/>
          <w:lang w:val="is-IS"/>
        </w:rPr>
        <w:t>nýbreyttni</w:t>
      </w:r>
      <w:proofErr w:type="spellEnd"/>
      <w:r w:rsidR="00843FB4" w:rsidRPr="00843FB4">
        <w:rPr>
          <w:rFonts w:ascii="Times New Roman" w:hAnsi="Times New Roman" w:cs="Times New Roman"/>
          <w:bCs/>
          <w:sz w:val="24"/>
          <w:szCs w:val="24"/>
          <w:lang w:val="is-IS"/>
        </w:rPr>
        <w:t xml:space="preserve"> frá síðasta skólaári að þeir sem sækja námskeið kynni þau á starfsmannafundum.</w:t>
      </w:r>
    </w:p>
    <w:p w:rsidR="0086547A" w:rsidRDefault="0086547A" w:rsidP="0086547A">
      <w:pPr>
        <w:spacing w:line="360" w:lineRule="auto"/>
        <w:rPr>
          <w:rFonts w:ascii="Times New Roman" w:hAnsi="Times New Roman" w:cs="Times New Roman"/>
          <w:sz w:val="24"/>
          <w:lang w:val="is-IS"/>
        </w:rPr>
      </w:pPr>
      <w:r w:rsidRPr="0081214C">
        <w:rPr>
          <w:rFonts w:ascii="Times New Roman" w:hAnsi="Times New Roman" w:cs="Times New Roman"/>
          <w:sz w:val="24"/>
          <w:lang w:val="is-IS"/>
        </w:rPr>
        <w:t>Allir starfsmenn sátu eftirtalda fyrirlestra</w:t>
      </w:r>
      <w:r w:rsidR="00D03E6D">
        <w:rPr>
          <w:rFonts w:ascii="Times New Roman" w:hAnsi="Times New Roman" w:cs="Times New Roman"/>
          <w:sz w:val="24"/>
          <w:lang w:val="is-IS"/>
        </w:rPr>
        <w:t xml:space="preserve"> inn á leikskólanum</w:t>
      </w:r>
    </w:p>
    <w:p w:rsidR="0086547A" w:rsidRDefault="0086547A" w:rsidP="0086547A">
      <w:pPr>
        <w:pStyle w:val="ListParagraph"/>
        <w:numPr>
          <w:ilvl w:val="0"/>
          <w:numId w:val="12"/>
        </w:numPr>
        <w:spacing w:line="360" w:lineRule="auto"/>
        <w:rPr>
          <w:rFonts w:ascii="Times New Roman" w:hAnsi="Times New Roman" w:cs="Times New Roman"/>
          <w:sz w:val="24"/>
          <w:lang w:val="is-IS"/>
        </w:rPr>
      </w:pPr>
      <w:r>
        <w:rPr>
          <w:rFonts w:ascii="Times New Roman" w:hAnsi="Times New Roman" w:cs="Times New Roman"/>
          <w:sz w:val="24"/>
          <w:lang w:val="is-IS"/>
        </w:rPr>
        <w:t>Ragnhildur Gunnlaugsdóttir og Sigrún Sigurðardóttir – Horft til framtíðar</w:t>
      </w:r>
    </w:p>
    <w:p w:rsidR="0086547A" w:rsidRDefault="0086547A" w:rsidP="0086547A">
      <w:pPr>
        <w:pStyle w:val="ListParagraph"/>
        <w:numPr>
          <w:ilvl w:val="0"/>
          <w:numId w:val="12"/>
        </w:numPr>
        <w:spacing w:line="360" w:lineRule="auto"/>
        <w:rPr>
          <w:rFonts w:ascii="Times New Roman" w:hAnsi="Times New Roman" w:cs="Times New Roman"/>
          <w:sz w:val="24"/>
          <w:lang w:val="is-IS"/>
        </w:rPr>
      </w:pPr>
      <w:r>
        <w:rPr>
          <w:rFonts w:ascii="Times New Roman" w:hAnsi="Times New Roman" w:cs="Times New Roman"/>
          <w:sz w:val="24"/>
          <w:lang w:val="is-IS"/>
        </w:rPr>
        <w:t xml:space="preserve">Ragnhildur Gunnlaugsdóttir - Uppeldi til ábyrgðar, starfsmannasáttmálinn </w:t>
      </w:r>
    </w:p>
    <w:p w:rsidR="0086547A" w:rsidRDefault="0086547A" w:rsidP="0086547A">
      <w:pPr>
        <w:pStyle w:val="ListParagraph"/>
        <w:numPr>
          <w:ilvl w:val="0"/>
          <w:numId w:val="12"/>
        </w:numPr>
        <w:spacing w:line="360" w:lineRule="auto"/>
        <w:rPr>
          <w:rFonts w:ascii="Times New Roman" w:hAnsi="Times New Roman" w:cs="Times New Roman"/>
          <w:sz w:val="24"/>
          <w:lang w:val="is-IS"/>
        </w:rPr>
      </w:pPr>
      <w:r>
        <w:rPr>
          <w:rFonts w:ascii="Times New Roman" w:hAnsi="Times New Roman" w:cs="Times New Roman"/>
          <w:sz w:val="24"/>
          <w:lang w:val="is-IS"/>
        </w:rPr>
        <w:t>Eyrún Ísfold Gísladóttir – Lubbi finnur málbein</w:t>
      </w:r>
    </w:p>
    <w:p w:rsidR="0086547A" w:rsidRDefault="0086547A" w:rsidP="0086547A">
      <w:pPr>
        <w:pStyle w:val="ListParagraph"/>
        <w:numPr>
          <w:ilvl w:val="0"/>
          <w:numId w:val="12"/>
        </w:numPr>
        <w:spacing w:line="360" w:lineRule="auto"/>
        <w:rPr>
          <w:rFonts w:ascii="Times New Roman" w:hAnsi="Times New Roman" w:cs="Times New Roman"/>
          <w:sz w:val="24"/>
          <w:lang w:val="is-IS"/>
        </w:rPr>
      </w:pPr>
      <w:r>
        <w:rPr>
          <w:rFonts w:ascii="Times New Roman" w:hAnsi="Times New Roman" w:cs="Times New Roman"/>
          <w:sz w:val="24"/>
          <w:lang w:val="is-IS"/>
        </w:rPr>
        <w:t>Telma Halldórsdóttir – Persónuvernd</w:t>
      </w:r>
    </w:p>
    <w:p w:rsidR="0086547A" w:rsidRPr="00D03E6D" w:rsidRDefault="0086547A" w:rsidP="00D03E6D">
      <w:pPr>
        <w:pStyle w:val="ListParagraph"/>
        <w:numPr>
          <w:ilvl w:val="0"/>
          <w:numId w:val="12"/>
        </w:numPr>
        <w:spacing w:line="360" w:lineRule="auto"/>
        <w:rPr>
          <w:rFonts w:ascii="Times New Roman" w:hAnsi="Times New Roman" w:cs="Times New Roman"/>
          <w:sz w:val="24"/>
          <w:lang w:val="is-IS"/>
        </w:rPr>
      </w:pPr>
      <w:r>
        <w:rPr>
          <w:rFonts w:ascii="Times New Roman" w:hAnsi="Times New Roman" w:cs="Times New Roman"/>
          <w:sz w:val="24"/>
          <w:lang w:val="is-IS"/>
        </w:rPr>
        <w:t>Páll Ólafsson – Jákvæð samskipti af hverju eru þau mikilvæg?</w:t>
      </w:r>
    </w:p>
    <w:p w:rsidR="0086547A" w:rsidRPr="006E40EC" w:rsidRDefault="0086547A" w:rsidP="002F3EE1">
      <w:pPr>
        <w:rPr>
          <w:b/>
          <w:color w:val="0F6FC6" w:themeColor="accent1"/>
          <w:sz w:val="28"/>
          <w:lang w:val="is-IS"/>
        </w:rPr>
      </w:pPr>
      <w:bookmarkStart w:id="25" w:name="_Toc517866037"/>
      <w:r w:rsidRPr="006E40EC">
        <w:rPr>
          <w:b/>
          <w:color w:val="0F6FC6" w:themeColor="accent1"/>
          <w:sz w:val="28"/>
          <w:lang w:val="is-IS"/>
        </w:rPr>
        <w:t>Starfs og skipulagsdagar skólaárið 2018-201</w:t>
      </w:r>
      <w:bookmarkEnd w:id="25"/>
      <w:r w:rsidRPr="006E40EC">
        <w:rPr>
          <w:b/>
          <w:color w:val="0F6FC6" w:themeColor="accent1"/>
          <w:sz w:val="28"/>
          <w:lang w:val="is-IS"/>
        </w:rPr>
        <w:t>9</w:t>
      </w:r>
    </w:p>
    <w:p w:rsidR="0086547A" w:rsidRPr="001760D3" w:rsidRDefault="0086547A" w:rsidP="0086547A">
      <w:pPr>
        <w:rPr>
          <w:rFonts w:ascii="Times New Roman" w:hAnsi="Times New Roman" w:cs="Times New Roman"/>
          <w:sz w:val="24"/>
          <w:lang w:val="is-IS"/>
        </w:rPr>
      </w:pPr>
      <w:r>
        <w:rPr>
          <w:rFonts w:ascii="Times New Roman" w:hAnsi="Times New Roman" w:cs="Times New Roman"/>
          <w:sz w:val="24"/>
          <w:lang w:val="is-IS"/>
        </w:rPr>
        <w:t>Starfsmannafundur 31. ágúst klukkan 17:00-20</w:t>
      </w:r>
      <w:r w:rsidRPr="001760D3">
        <w:rPr>
          <w:rFonts w:ascii="Times New Roman" w:hAnsi="Times New Roman" w:cs="Times New Roman"/>
          <w:sz w:val="24"/>
          <w:lang w:val="is-IS"/>
        </w:rPr>
        <w:t>:00</w:t>
      </w:r>
    </w:p>
    <w:p w:rsidR="0086547A" w:rsidRPr="001760D3" w:rsidRDefault="0086547A" w:rsidP="0086547A">
      <w:pPr>
        <w:rPr>
          <w:rFonts w:ascii="Times New Roman" w:hAnsi="Times New Roman" w:cs="Times New Roman"/>
          <w:sz w:val="24"/>
          <w:u w:val="single"/>
          <w:lang w:val="is-IS"/>
        </w:rPr>
      </w:pPr>
      <w:r>
        <w:rPr>
          <w:rFonts w:ascii="Times New Roman" w:hAnsi="Times New Roman" w:cs="Times New Roman"/>
          <w:sz w:val="24"/>
          <w:u w:val="single"/>
          <w:lang w:val="is-IS"/>
        </w:rPr>
        <w:t>Skipulagsdagur 19. september 2018 klukkan 8:15-16:15</w:t>
      </w:r>
    </w:p>
    <w:p w:rsidR="0086547A" w:rsidRPr="001760D3" w:rsidRDefault="0086547A" w:rsidP="0086547A">
      <w:pPr>
        <w:rPr>
          <w:rFonts w:ascii="Times New Roman" w:hAnsi="Times New Roman" w:cs="Times New Roman"/>
          <w:sz w:val="24"/>
          <w:lang w:val="is-IS"/>
        </w:rPr>
      </w:pPr>
      <w:r>
        <w:rPr>
          <w:rFonts w:ascii="Times New Roman" w:hAnsi="Times New Roman" w:cs="Times New Roman"/>
          <w:sz w:val="24"/>
          <w:lang w:val="is-IS"/>
        </w:rPr>
        <w:t>Starfsmannafundur 10. október 2018 klukkan 17:00-19</w:t>
      </w:r>
      <w:r w:rsidRPr="001760D3">
        <w:rPr>
          <w:rFonts w:ascii="Times New Roman" w:hAnsi="Times New Roman" w:cs="Times New Roman"/>
          <w:sz w:val="24"/>
          <w:lang w:val="is-IS"/>
        </w:rPr>
        <w:t xml:space="preserve">:00 </w:t>
      </w:r>
    </w:p>
    <w:p w:rsidR="0086547A" w:rsidRDefault="0086547A" w:rsidP="0086547A">
      <w:pPr>
        <w:rPr>
          <w:rFonts w:ascii="Times New Roman" w:hAnsi="Times New Roman" w:cs="Times New Roman"/>
          <w:sz w:val="24"/>
          <w:u w:val="single"/>
          <w:lang w:val="is-IS"/>
        </w:rPr>
      </w:pPr>
      <w:r>
        <w:rPr>
          <w:rFonts w:ascii="Times New Roman" w:hAnsi="Times New Roman" w:cs="Times New Roman"/>
          <w:sz w:val="24"/>
          <w:u w:val="single"/>
          <w:lang w:val="is-IS"/>
        </w:rPr>
        <w:t>Skipulagsdagur 26. október 2018 klukkan 8:00-12</w:t>
      </w:r>
      <w:r w:rsidRPr="001760D3">
        <w:rPr>
          <w:rFonts w:ascii="Times New Roman" w:hAnsi="Times New Roman" w:cs="Times New Roman"/>
          <w:sz w:val="24"/>
          <w:u w:val="single"/>
          <w:lang w:val="is-IS"/>
        </w:rPr>
        <w:t>:00</w:t>
      </w:r>
    </w:p>
    <w:p w:rsidR="0086547A" w:rsidRPr="001760D3" w:rsidRDefault="0086547A" w:rsidP="0086547A">
      <w:pPr>
        <w:rPr>
          <w:rFonts w:ascii="Times New Roman" w:hAnsi="Times New Roman" w:cs="Times New Roman"/>
          <w:sz w:val="24"/>
          <w:u w:val="single"/>
          <w:lang w:val="is-IS"/>
        </w:rPr>
      </w:pPr>
      <w:r>
        <w:rPr>
          <w:rFonts w:ascii="Times New Roman" w:hAnsi="Times New Roman" w:cs="Times New Roman"/>
          <w:sz w:val="24"/>
          <w:u w:val="single"/>
          <w:lang w:val="is-IS"/>
        </w:rPr>
        <w:t>Menntadagur 26. október 2018 klukkan 12:00-16:00</w:t>
      </w:r>
    </w:p>
    <w:p w:rsidR="0086547A" w:rsidRPr="001760D3" w:rsidRDefault="0086547A" w:rsidP="0086547A">
      <w:pPr>
        <w:rPr>
          <w:rFonts w:ascii="Times New Roman" w:hAnsi="Times New Roman" w:cs="Times New Roman"/>
          <w:sz w:val="24"/>
          <w:lang w:val="is-IS"/>
        </w:rPr>
      </w:pPr>
      <w:r>
        <w:rPr>
          <w:rFonts w:ascii="Times New Roman" w:hAnsi="Times New Roman" w:cs="Times New Roman"/>
          <w:sz w:val="24"/>
          <w:lang w:val="is-IS"/>
        </w:rPr>
        <w:t>Starfsmannafundur 6. nóvember 2018</w:t>
      </w:r>
      <w:r w:rsidRPr="001760D3">
        <w:rPr>
          <w:rFonts w:ascii="Times New Roman" w:hAnsi="Times New Roman" w:cs="Times New Roman"/>
          <w:sz w:val="24"/>
          <w:lang w:val="is-IS"/>
        </w:rPr>
        <w:t xml:space="preserve"> klukkan 17:00-20:0</w:t>
      </w:r>
      <w:r>
        <w:rPr>
          <w:rFonts w:ascii="Times New Roman" w:hAnsi="Times New Roman" w:cs="Times New Roman"/>
          <w:sz w:val="24"/>
          <w:lang w:val="is-IS"/>
        </w:rPr>
        <w:t>0</w:t>
      </w:r>
    </w:p>
    <w:p w:rsidR="0086547A" w:rsidRPr="001760D3" w:rsidRDefault="0086547A" w:rsidP="0086547A">
      <w:pPr>
        <w:rPr>
          <w:rFonts w:ascii="Times New Roman" w:hAnsi="Times New Roman" w:cs="Times New Roman"/>
          <w:sz w:val="24"/>
          <w:u w:val="single"/>
          <w:lang w:val="is-IS"/>
        </w:rPr>
      </w:pPr>
      <w:r>
        <w:rPr>
          <w:rFonts w:ascii="Times New Roman" w:hAnsi="Times New Roman" w:cs="Times New Roman"/>
          <w:sz w:val="24"/>
          <w:u w:val="single"/>
          <w:lang w:val="is-IS"/>
        </w:rPr>
        <w:t>Skipulagsdagur 27</w:t>
      </w:r>
      <w:r w:rsidRPr="001760D3">
        <w:rPr>
          <w:rFonts w:ascii="Times New Roman" w:hAnsi="Times New Roman" w:cs="Times New Roman"/>
          <w:sz w:val="24"/>
          <w:u w:val="single"/>
          <w:lang w:val="is-IS"/>
        </w:rPr>
        <w:t xml:space="preserve">. </w:t>
      </w:r>
      <w:r>
        <w:rPr>
          <w:rFonts w:ascii="Times New Roman" w:hAnsi="Times New Roman" w:cs="Times New Roman"/>
          <w:sz w:val="24"/>
          <w:u w:val="single"/>
          <w:lang w:val="is-IS"/>
        </w:rPr>
        <w:t>n</w:t>
      </w:r>
      <w:r w:rsidRPr="001760D3">
        <w:rPr>
          <w:rFonts w:ascii="Times New Roman" w:hAnsi="Times New Roman" w:cs="Times New Roman"/>
          <w:sz w:val="24"/>
          <w:u w:val="single"/>
          <w:lang w:val="is-IS"/>
        </w:rPr>
        <w:t>óvember</w:t>
      </w:r>
      <w:r>
        <w:rPr>
          <w:rFonts w:ascii="Times New Roman" w:hAnsi="Times New Roman" w:cs="Times New Roman"/>
          <w:sz w:val="24"/>
          <w:u w:val="single"/>
          <w:lang w:val="is-IS"/>
        </w:rPr>
        <w:t xml:space="preserve"> 2018 klukkan</w:t>
      </w:r>
      <w:r w:rsidRPr="001760D3">
        <w:rPr>
          <w:rFonts w:ascii="Times New Roman" w:hAnsi="Times New Roman" w:cs="Times New Roman"/>
          <w:sz w:val="24"/>
          <w:u w:val="single"/>
          <w:lang w:val="is-IS"/>
        </w:rPr>
        <w:t xml:space="preserve">  12:00-16:00</w:t>
      </w:r>
    </w:p>
    <w:p w:rsidR="0086547A" w:rsidRPr="001760D3" w:rsidRDefault="0086547A" w:rsidP="0086547A">
      <w:pPr>
        <w:rPr>
          <w:rFonts w:ascii="Times New Roman" w:hAnsi="Times New Roman" w:cs="Times New Roman"/>
          <w:sz w:val="24"/>
          <w:u w:val="single"/>
          <w:lang w:val="is-IS"/>
        </w:rPr>
      </w:pPr>
      <w:r>
        <w:rPr>
          <w:rFonts w:ascii="Times New Roman" w:hAnsi="Times New Roman" w:cs="Times New Roman"/>
          <w:sz w:val="24"/>
          <w:u w:val="single"/>
          <w:lang w:val="is-IS"/>
        </w:rPr>
        <w:t>Skipulagsdagur 5.febrúar 2019 klukkan</w:t>
      </w:r>
      <w:r w:rsidRPr="001760D3">
        <w:rPr>
          <w:rFonts w:ascii="Times New Roman" w:hAnsi="Times New Roman" w:cs="Times New Roman"/>
          <w:sz w:val="24"/>
          <w:u w:val="single"/>
          <w:lang w:val="is-IS"/>
        </w:rPr>
        <w:t xml:space="preserve"> 12:00-16:00</w:t>
      </w:r>
    </w:p>
    <w:p w:rsidR="0086547A" w:rsidRPr="001760D3" w:rsidRDefault="0086547A" w:rsidP="0086547A">
      <w:pPr>
        <w:rPr>
          <w:rFonts w:ascii="Times New Roman" w:hAnsi="Times New Roman" w:cs="Times New Roman"/>
          <w:sz w:val="24"/>
          <w:lang w:val="is-IS"/>
        </w:rPr>
      </w:pPr>
      <w:r>
        <w:rPr>
          <w:rFonts w:ascii="Times New Roman" w:hAnsi="Times New Roman" w:cs="Times New Roman"/>
          <w:sz w:val="24"/>
          <w:lang w:val="is-IS"/>
        </w:rPr>
        <w:t>Starfsmannafundur 13. mars 2019 klukkan 17:00-20</w:t>
      </w:r>
      <w:r w:rsidRPr="001760D3">
        <w:rPr>
          <w:rFonts w:ascii="Times New Roman" w:hAnsi="Times New Roman" w:cs="Times New Roman"/>
          <w:sz w:val="24"/>
          <w:lang w:val="is-IS"/>
        </w:rPr>
        <w:t>:00</w:t>
      </w:r>
    </w:p>
    <w:p w:rsidR="0086547A" w:rsidRPr="001760D3" w:rsidRDefault="0086547A" w:rsidP="0086547A">
      <w:pPr>
        <w:rPr>
          <w:rFonts w:ascii="Times New Roman" w:hAnsi="Times New Roman" w:cs="Times New Roman"/>
          <w:sz w:val="24"/>
          <w:lang w:val="is-IS"/>
        </w:rPr>
      </w:pPr>
      <w:r>
        <w:rPr>
          <w:rFonts w:ascii="Times New Roman" w:hAnsi="Times New Roman" w:cs="Times New Roman"/>
          <w:sz w:val="24"/>
          <w:lang w:val="is-IS"/>
        </w:rPr>
        <w:t>Starfsmannafundur 2</w:t>
      </w:r>
      <w:r w:rsidRPr="001760D3">
        <w:rPr>
          <w:rFonts w:ascii="Times New Roman" w:hAnsi="Times New Roman" w:cs="Times New Roman"/>
          <w:sz w:val="24"/>
          <w:lang w:val="is-IS"/>
        </w:rPr>
        <w:t xml:space="preserve">. </w:t>
      </w:r>
      <w:r>
        <w:rPr>
          <w:rFonts w:ascii="Times New Roman" w:hAnsi="Times New Roman" w:cs="Times New Roman"/>
          <w:sz w:val="24"/>
          <w:lang w:val="is-IS"/>
        </w:rPr>
        <w:t>a</w:t>
      </w:r>
      <w:r w:rsidRPr="001760D3">
        <w:rPr>
          <w:rFonts w:ascii="Times New Roman" w:hAnsi="Times New Roman" w:cs="Times New Roman"/>
          <w:sz w:val="24"/>
          <w:lang w:val="is-IS"/>
        </w:rPr>
        <w:t>príl</w:t>
      </w:r>
      <w:r>
        <w:rPr>
          <w:rFonts w:ascii="Times New Roman" w:hAnsi="Times New Roman" w:cs="Times New Roman"/>
          <w:sz w:val="24"/>
          <w:lang w:val="is-IS"/>
        </w:rPr>
        <w:t xml:space="preserve"> 2019</w:t>
      </w:r>
      <w:r w:rsidRPr="001760D3">
        <w:rPr>
          <w:rFonts w:ascii="Times New Roman" w:hAnsi="Times New Roman" w:cs="Times New Roman"/>
          <w:sz w:val="24"/>
          <w:lang w:val="is-IS"/>
        </w:rPr>
        <w:t xml:space="preserve"> </w:t>
      </w:r>
      <w:r>
        <w:rPr>
          <w:rFonts w:ascii="Times New Roman" w:hAnsi="Times New Roman" w:cs="Times New Roman"/>
          <w:sz w:val="24"/>
          <w:lang w:val="is-IS"/>
        </w:rPr>
        <w:t>klukkan 17:00-20</w:t>
      </w:r>
      <w:r w:rsidRPr="001760D3">
        <w:rPr>
          <w:rFonts w:ascii="Times New Roman" w:hAnsi="Times New Roman" w:cs="Times New Roman"/>
          <w:sz w:val="24"/>
          <w:lang w:val="is-IS"/>
        </w:rPr>
        <w:t>:00</w:t>
      </w:r>
    </w:p>
    <w:p w:rsidR="0086547A" w:rsidRPr="00AD4E54" w:rsidRDefault="0086547A" w:rsidP="0086547A">
      <w:pPr>
        <w:rPr>
          <w:rFonts w:ascii="Times New Roman" w:hAnsi="Times New Roman" w:cs="Times New Roman"/>
          <w:sz w:val="24"/>
          <w:u w:val="single"/>
          <w:lang w:val="is-IS"/>
        </w:rPr>
      </w:pPr>
      <w:r>
        <w:rPr>
          <w:rFonts w:ascii="Times New Roman" w:hAnsi="Times New Roman" w:cs="Times New Roman"/>
          <w:sz w:val="24"/>
          <w:u w:val="single"/>
          <w:lang w:val="is-IS"/>
        </w:rPr>
        <w:t>Skipulagsdagur 31</w:t>
      </w:r>
      <w:r w:rsidRPr="001760D3">
        <w:rPr>
          <w:rFonts w:ascii="Times New Roman" w:hAnsi="Times New Roman" w:cs="Times New Roman"/>
          <w:sz w:val="24"/>
          <w:u w:val="single"/>
          <w:lang w:val="is-IS"/>
        </w:rPr>
        <w:t>.</w:t>
      </w:r>
      <w:r>
        <w:rPr>
          <w:rFonts w:ascii="Times New Roman" w:hAnsi="Times New Roman" w:cs="Times New Roman"/>
          <w:sz w:val="24"/>
          <w:u w:val="single"/>
          <w:lang w:val="is-IS"/>
        </w:rPr>
        <w:t>maí 2019 klukkan 8:15-16:15</w:t>
      </w:r>
    </w:p>
    <w:p w:rsidR="009525D8" w:rsidRDefault="009525D8" w:rsidP="009525D8">
      <w:pPr>
        <w:pStyle w:val="Heading1"/>
        <w:spacing w:line="360" w:lineRule="auto"/>
        <w:rPr>
          <w:lang w:val="is-IS"/>
        </w:rPr>
      </w:pPr>
      <w:bookmarkStart w:id="26" w:name="_Toc11838640"/>
      <w:r w:rsidRPr="004975F7">
        <w:rPr>
          <w:lang w:val="is-IS"/>
        </w:rPr>
        <w:t>Barnahópurinn</w:t>
      </w:r>
      <w:bookmarkEnd w:id="26"/>
    </w:p>
    <w:p w:rsidR="00412B41" w:rsidRDefault="00412B41" w:rsidP="00412B41">
      <w:pPr>
        <w:pStyle w:val="Heading2"/>
        <w:rPr>
          <w:lang w:val="is-IS"/>
        </w:rPr>
      </w:pPr>
      <w:bookmarkStart w:id="27" w:name="_Toc11838641"/>
      <w:r>
        <w:rPr>
          <w:lang w:val="is-IS"/>
        </w:rPr>
        <w:t>Tölulegar upplýsingar</w:t>
      </w:r>
      <w:bookmarkEnd w:id="27"/>
    </w:p>
    <w:p w:rsidR="006E40EC" w:rsidRPr="0075538A" w:rsidRDefault="000E77ED" w:rsidP="0075538A">
      <w:pPr>
        <w:spacing w:line="360" w:lineRule="auto"/>
        <w:rPr>
          <w:rFonts w:ascii="Times New Roman" w:hAnsi="Times New Roman" w:cs="Times New Roman"/>
          <w:color w:val="0F6FC6" w:themeColor="accent1"/>
          <w:sz w:val="24"/>
          <w:lang w:val="is-IS"/>
        </w:rPr>
      </w:pPr>
      <w:r>
        <w:rPr>
          <w:rFonts w:ascii="Times New Roman" w:hAnsi="Times New Roman" w:cs="Times New Roman"/>
          <w:sz w:val="24"/>
          <w:lang w:val="is-IS"/>
        </w:rPr>
        <w:t xml:space="preserve">Fyrsta desember 2018 voru 96 börn á fjórum deildum í leikskólanum. Á Móa voru 23 börn, á Lyngi voru 23 börn, á Engi voru 25 börn og á Mýri voru 25 börn. </w:t>
      </w:r>
      <w:r w:rsidRPr="004975F7">
        <w:rPr>
          <w:rFonts w:ascii="Times New Roman" w:hAnsi="Times New Roman" w:cs="Times New Roman"/>
          <w:color w:val="0F6FC6" w:themeColor="accent1"/>
          <w:sz w:val="24"/>
          <w:lang w:val="is-IS"/>
        </w:rPr>
        <w:t xml:space="preserve"> </w:t>
      </w:r>
    </w:p>
    <w:p w:rsidR="009525D8" w:rsidRPr="006E40EC" w:rsidRDefault="009525D8" w:rsidP="00C67BB7">
      <w:pPr>
        <w:rPr>
          <w:b/>
          <w:color w:val="0F6FC6" w:themeColor="accent1"/>
          <w:sz w:val="28"/>
          <w:lang w:val="is-IS"/>
        </w:rPr>
      </w:pPr>
      <w:r w:rsidRPr="006E40EC">
        <w:rPr>
          <w:b/>
          <w:color w:val="0F6FC6" w:themeColor="accent1"/>
          <w:sz w:val="28"/>
          <w:lang w:val="is-IS"/>
        </w:rPr>
        <w:t>Fjöldi barna í árgangi</w:t>
      </w:r>
    </w:p>
    <w:p w:rsidR="00705C6F" w:rsidRDefault="000E77ED" w:rsidP="000E77ED">
      <w:pPr>
        <w:spacing w:line="360" w:lineRule="auto"/>
        <w:rPr>
          <w:rFonts w:ascii="Times New Roman" w:hAnsi="Times New Roman" w:cs="Times New Roman"/>
          <w:sz w:val="24"/>
          <w:lang w:val="is-IS"/>
        </w:rPr>
      </w:pPr>
      <w:r w:rsidRPr="000E77ED">
        <w:rPr>
          <w:rFonts w:ascii="Times New Roman" w:hAnsi="Times New Roman" w:cs="Times New Roman"/>
          <w:sz w:val="24"/>
          <w:lang w:val="is-IS"/>
        </w:rPr>
        <w:t>Á þessu skólaári voru fimm árgangar á Ökrum (sjá töflu 1) samtals 96 börn og voru það 57 strákar og 39 stelpur (sj</w:t>
      </w:r>
      <w:r>
        <w:rPr>
          <w:rFonts w:ascii="Times New Roman" w:hAnsi="Times New Roman" w:cs="Times New Roman"/>
          <w:sz w:val="24"/>
          <w:lang w:val="is-IS"/>
        </w:rPr>
        <w:t>á mynda</w:t>
      </w:r>
      <w:r w:rsidRPr="000E77ED">
        <w:rPr>
          <w:rFonts w:ascii="Times New Roman" w:hAnsi="Times New Roman" w:cs="Times New Roman"/>
          <w:sz w:val="24"/>
          <w:lang w:val="is-IS"/>
        </w:rPr>
        <w:t xml:space="preserve"> 1)</w:t>
      </w:r>
      <w:r>
        <w:rPr>
          <w:rFonts w:ascii="Times New Roman" w:hAnsi="Times New Roman" w:cs="Times New Roman"/>
          <w:sz w:val="24"/>
          <w:lang w:val="is-IS"/>
        </w:rPr>
        <w:t>.</w:t>
      </w:r>
    </w:p>
    <w:p w:rsidR="000E77ED" w:rsidRDefault="000E77ED" w:rsidP="000E77ED">
      <w:pPr>
        <w:spacing w:line="240" w:lineRule="auto"/>
        <w:rPr>
          <w:rFonts w:ascii="Times New Roman" w:hAnsi="Times New Roman" w:cs="Times New Roman"/>
          <w:sz w:val="24"/>
          <w:lang w:val="is-IS"/>
        </w:rPr>
      </w:pPr>
      <w:r>
        <w:rPr>
          <w:rFonts w:ascii="Times New Roman" w:hAnsi="Times New Roman" w:cs="Times New Roman"/>
          <w:sz w:val="24"/>
          <w:lang w:val="is-IS"/>
        </w:rPr>
        <w:t>Tafla 1</w:t>
      </w:r>
    </w:p>
    <w:tbl>
      <w:tblPr>
        <w:tblStyle w:val="TableGrid"/>
        <w:tblpPr w:leftFromText="141" w:rightFromText="141" w:vertAnchor="text" w:horzAnchor="margin" w:tblpY="202"/>
        <w:tblW w:w="0" w:type="auto"/>
        <w:tblLook w:val="04A0" w:firstRow="1" w:lastRow="0" w:firstColumn="1" w:lastColumn="0" w:noHBand="0" w:noVBand="1"/>
      </w:tblPr>
      <w:tblGrid>
        <w:gridCol w:w="996"/>
        <w:gridCol w:w="784"/>
        <w:gridCol w:w="784"/>
        <w:gridCol w:w="784"/>
        <w:gridCol w:w="784"/>
        <w:gridCol w:w="784"/>
      </w:tblGrid>
      <w:tr w:rsidR="000E77ED" w:rsidTr="00C379A7">
        <w:trPr>
          <w:trHeight w:val="493"/>
        </w:trPr>
        <w:tc>
          <w:tcPr>
            <w:tcW w:w="996" w:type="dxa"/>
          </w:tcPr>
          <w:p w:rsidR="000E77ED" w:rsidRDefault="000E77ED" w:rsidP="00C379A7">
            <w:pPr>
              <w:rPr>
                <w:rFonts w:ascii="Times New Roman" w:hAnsi="Times New Roman" w:cs="Times New Roman"/>
                <w:sz w:val="24"/>
                <w:lang w:val="is-IS"/>
              </w:rPr>
            </w:pPr>
            <w:r>
              <w:rPr>
                <w:rFonts w:ascii="Times New Roman" w:hAnsi="Times New Roman" w:cs="Times New Roman"/>
                <w:sz w:val="24"/>
                <w:lang w:val="is-IS"/>
              </w:rPr>
              <w:t>Árgang.</w:t>
            </w:r>
          </w:p>
        </w:tc>
        <w:tc>
          <w:tcPr>
            <w:tcW w:w="784" w:type="dxa"/>
          </w:tcPr>
          <w:p w:rsidR="000E77ED" w:rsidRDefault="000E77ED" w:rsidP="00C379A7">
            <w:pPr>
              <w:jc w:val="center"/>
              <w:rPr>
                <w:rFonts w:ascii="Times New Roman" w:hAnsi="Times New Roman" w:cs="Times New Roman"/>
                <w:sz w:val="24"/>
                <w:lang w:val="is-IS"/>
              </w:rPr>
            </w:pPr>
            <w:r>
              <w:rPr>
                <w:rFonts w:ascii="Times New Roman" w:hAnsi="Times New Roman" w:cs="Times New Roman"/>
                <w:sz w:val="24"/>
                <w:lang w:val="is-IS"/>
              </w:rPr>
              <w:t>2013</w:t>
            </w:r>
          </w:p>
        </w:tc>
        <w:tc>
          <w:tcPr>
            <w:tcW w:w="784" w:type="dxa"/>
          </w:tcPr>
          <w:p w:rsidR="000E77ED" w:rsidRDefault="000E77ED" w:rsidP="00C379A7">
            <w:pPr>
              <w:jc w:val="center"/>
              <w:rPr>
                <w:rFonts w:ascii="Times New Roman" w:hAnsi="Times New Roman" w:cs="Times New Roman"/>
                <w:sz w:val="24"/>
                <w:lang w:val="is-IS"/>
              </w:rPr>
            </w:pPr>
            <w:r>
              <w:rPr>
                <w:rFonts w:ascii="Times New Roman" w:hAnsi="Times New Roman" w:cs="Times New Roman"/>
                <w:sz w:val="24"/>
                <w:lang w:val="is-IS"/>
              </w:rPr>
              <w:t>2014</w:t>
            </w:r>
          </w:p>
        </w:tc>
        <w:tc>
          <w:tcPr>
            <w:tcW w:w="784" w:type="dxa"/>
          </w:tcPr>
          <w:p w:rsidR="000E77ED" w:rsidRDefault="000E77ED" w:rsidP="00C379A7">
            <w:pPr>
              <w:jc w:val="center"/>
              <w:rPr>
                <w:rFonts w:ascii="Times New Roman" w:hAnsi="Times New Roman" w:cs="Times New Roman"/>
                <w:sz w:val="24"/>
                <w:lang w:val="is-IS"/>
              </w:rPr>
            </w:pPr>
            <w:r>
              <w:rPr>
                <w:rFonts w:ascii="Times New Roman" w:hAnsi="Times New Roman" w:cs="Times New Roman"/>
                <w:sz w:val="24"/>
                <w:lang w:val="is-IS"/>
              </w:rPr>
              <w:t>2015</w:t>
            </w:r>
          </w:p>
        </w:tc>
        <w:tc>
          <w:tcPr>
            <w:tcW w:w="784" w:type="dxa"/>
          </w:tcPr>
          <w:p w:rsidR="000E77ED" w:rsidRDefault="000E77ED" w:rsidP="00C379A7">
            <w:pPr>
              <w:jc w:val="center"/>
              <w:rPr>
                <w:rFonts w:ascii="Times New Roman" w:hAnsi="Times New Roman" w:cs="Times New Roman"/>
                <w:sz w:val="24"/>
                <w:lang w:val="is-IS"/>
              </w:rPr>
            </w:pPr>
            <w:r>
              <w:rPr>
                <w:rFonts w:ascii="Times New Roman" w:hAnsi="Times New Roman" w:cs="Times New Roman"/>
                <w:sz w:val="24"/>
                <w:lang w:val="is-IS"/>
              </w:rPr>
              <w:t>2016</w:t>
            </w:r>
          </w:p>
        </w:tc>
        <w:tc>
          <w:tcPr>
            <w:tcW w:w="784" w:type="dxa"/>
          </w:tcPr>
          <w:p w:rsidR="000E77ED" w:rsidRDefault="000E77ED" w:rsidP="00C379A7">
            <w:pPr>
              <w:jc w:val="center"/>
              <w:rPr>
                <w:rFonts w:ascii="Times New Roman" w:hAnsi="Times New Roman" w:cs="Times New Roman"/>
                <w:sz w:val="24"/>
                <w:lang w:val="is-IS"/>
              </w:rPr>
            </w:pPr>
            <w:r>
              <w:rPr>
                <w:rFonts w:ascii="Times New Roman" w:hAnsi="Times New Roman" w:cs="Times New Roman"/>
                <w:sz w:val="24"/>
                <w:lang w:val="is-IS"/>
              </w:rPr>
              <w:t>2017</w:t>
            </w:r>
          </w:p>
        </w:tc>
      </w:tr>
      <w:tr w:rsidR="000E77ED" w:rsidTr="00C379A7">
        <w:trPr>
          <w:trHeight w:val="458"/>
        </w:trPr>
        <w:tc>
          <w:tcPr>
            <w:tcW w:w="996" w:type="dxa"/>
          </w:tcPr>
          <w:p w:rsidR="000E77ED" w:rsidRDefault="000E77ED" w:rsidP="00C379A7">
            <w:pPr>
              <w:jc w:val="center"/>
              <w:rPr>
                <w:rFonts w:ascii="Times New Roman" w:hAnsi="Times New Roman" w:cs="Times New Roman"/>
                <w:sz w:val="24"/>
                <w:lang w:val="is-IS"/>
              </w:rPr>
            </w:pPr>
            <w:r>
              <w:rPr>
                <w:rFonts w:ascii="Times New Roman" w:hAnsi="Times New Roman" w:cs="Times New Roman"/>
                <w:sz w:val="24"/>
                <w:lang w:val="is-IS"/>
              </w:rPr>
              <w:t>Fjöldi</w:t>
            </w:r>
          </w:p>
        </w:tc>
        <w:tc>
          <w:tcPr>
            <w:tcW w:w="784" w:type="dxa"/>
          </w:tcPr>
          <w:p w:rsidR="000E77ED" w:rsidRDefault="000E77ED" w:rsidP="00C379A7">
            <w:pPr>
              <w:jc w:val="center"/>
              <w:rPr>
                <w:rFonts w:ascii="Times New Roman" w:hAnsi="Times New Roman" w:cs="Times New Roman"/>
                <w:sz w:val="24"/>
                <w:lang w:val="is-IS"/>
              </w:rPr>
            </w:pPr>
            <w:r>
              <w:rPr>
                <w:rFonts w:ascii="Times New Roman" w:hAnsi="Times New Roman" w:cs="Times New Roman"/>
                <w:sz w:val="24"/>
                <w:lang w:val="is-IS"/>
              </w:rPr>
              <w:t>24</w:t>
            </w:r>
          </w:p>
        </w:tc>
        <w:tc>
          <w:tcPr>
            <w:tcW w:w="784" w:type="dxa"/>
          </w:tcPr>
          <w:p w:rsidR="000E77ED" w:rsidRDefault="000E77ED" w:rsidP="00C379A7">
            <w:pPr>
              <w:jc w:val="center"/>
              <w:rPr>
                <w:rFonts w:ascii="Times New Roman" w:hAnsi="Times New Roman" w:cs="Times New Roman"/>
                <w:sz w:val="24"/>
                <w:lang w:val="is-IS"/>
              </w:rPr>
            </w:pPr>
            <w:r>
              <w:rPr>
                <w:rFonts w:ascii="Times New Roman" w:hAnsi="Times New Roman" w:cs="Times New Roman"/>
                <w:sz w:val="24"/>
                <w:lang w:val="is-IS"/>
              </w:rPr>
              <w:t>25</w:t>
            </w:r>
          </w:p>
        </w:tc>
        <w:tc>
          <w:tcPr>
            <w:tcW w:w="784" w:type="dxa"/>
          </w:tcPr>
          <w:p w:rsidR="000E77ED" w:rsidRDefault="000E77ED" w:rsidP="00C379A7">
            <w:pPr>
              <w:jc w:val="center"/>
              <w:rPr>
                <w:rFonts w:ascii="Times New Roman" w:hAnsi="Times New Roman" w:cs="Times New Roman"/>
                <w:sz w:val="24"/>
                <w:lang w:val="is-IS"/>
              </w:rPr>
            </w:pPr>
            <w:r>
              <w:rPr>
                <w:rFonts w:ascii="Times New Roman" w:hAnsi="Times New Roman" w:cs="Times New Roman"/>
                <w:sz w:val="24"/>
                <w:lang w:val="is-IS"/>
              </w:rPr>
              <w:t>23</w:t>
            </w:r>
          </w:p>
        </w:tc>
        <w:tc>
          <w:tcPr>
            <w:tcW w:w="784" w:type="dxa"/>
          </w:tcPr>
          <w:p w:rsidR="000E77ED" w:rsidRDefault="000E77ED" w:rsidP="00C379A7">
            <w:pPr>
              <w:jc w:val="center"/>
              <w:rPr>
                <w:rFonts w:ascii="Times New Roman" w:hAnsi="Times New Roman" w:cs="Times New Roman"/>
                <w:sz w:val="24"/>
                <w:lang w:val="is-IS"/>
              </w:rPr>
            </w:pPr>
            <w:r>
              <w:rPr>
                <w:rFonts w:ascii="Times New Roman" w:hAnsi="Times New Roman" w:cs="Times New Roman"/>
                <w:sz w:val="24"/>
                <w:lang w:val="is-IS"/>
              </w:rPr>
              <w:t>18</w:t>
            </w:r>
          </w:p>
        </w:tc>
        <w:tc>
          <w:tcPr>
            <w:tcW w:w="784" w:type="dxa"/>
          </w:tcPr>
          <w:p w:rsidR="000E77ED" w:rsidRDefault="000E77ED" w:rsidP="00C379A7">
            <w:pPr>
              <w:jc w:val="center"/>
              <w:rPr>
                <w:rFonts w:ascii="Times New Roman" w:hAnsi="Times New Roman" w:cs="Times New Roman"/>
                <w:sz w:val="24"/>
                <w:lang w:val="is-IS"/>
              </w:rPr>
            </w:pPr>
            <w:r>
              <w:rPr>
                <w:rFonts w:ascii="Times New Roman" w:hAnsi="Times New Roman" w:cs="Times New Roman"/>
                <w:sz w:val="24"/>
                <w:lang w:val="is-IS"/>
              </w:rPr>
              <w:t>6</w:t>
            </w:r>
          </w:p>
        </w:tc>
      </w:tr>
    </w:tbl>
    <w:p w:rsidR="000E77ED" w:rsidRDefault="000E77ED" w:rsidP="003D1CA5">
      <w:pPr>
        <w:pStyle w:val="Heading3"/>
        <w:rPr>
          <w:lang w:val="is-IS"/>
        </w:rPr>
      </w:pPr>
    </w:p>
    <w:p w:rsidR="000E77ED" w:rsidRDefault="000E77ED" w:rsidP="003D1CA5">
      <w:pPr>
        <w:pStyle w:val="Heading3"/>
        <w:rPr>
          <w:lang w:val="is-IS"/>
        </w:rPr>
      </w:pPr>
    </w:p>
    <w:p w:rsidR="00AD4E54" w:rsidRDefault="00AD4E54" w:rsidP="000E77ED">
      <w:pPr>
        <w:rPr>
          <w:lang w:val="is-IS"/>
        </w:rPr>
      </w:pPr>
    </w:p>
    <w:p w:rsidR="000E77ED" w:rsidRDefault="000E77ED" w:rsidP="000E77ED">
      <w:pPr>
        <w:rPr>
          <w:lang w:val="is-IS"/>
        </w:rPr>
      </w:pPr>
      <w:r>
        <w:rPr>
          <w:lang w:val="is-IS"/>
        </w:rPr>
        <w:t>Mynd 1</w:t>
      </w:r>
    </w:p>
    <w:p w:rsidR="000E77ED" w:rsidRPr="000E77ED" w:rsidRDefault="000E77ED" w:rsidP="000E77ED">
      <w:pPr>
        <w:rPr>
          <w:lang w:val="is-IS"/>
        </w:rPr>
      </w:pPr>
      <w:r>
        <w:rPr>
          <w:noProof/>
          <w:lang w:val="is-IS" w:eastAsia="is-IS"/>
        </w:rPr>
        <w:drawing>
          <wp:inline distT="0" distB="0" distL="0" distR="0" wp14:anchorId="52096E0C" wp14:editId="4ECFA830">
            <wp:extent cx="4572000" cy="2634018"/>
            <wp:effectExtent l="0" t="0" r="0" b="1397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525D8" w:rsidRPr="006E40EC" w:rsidRDefault="009525D8" w:rsidP="00C67BB7">
      <w:pPr>
        <w:rPr>
          <w:b/>
          <w:color w:val="0F6FC6" w:themeColor="accent1"/>
          <w:sz w:val="28"/>
          <w:lang w:val="is-IS"/>
        </w:rPr>
      </w:pPr>
      <w:r w:rsidRPr="006E40EC">
        <w:rPr>
          <w:b/>
          <w:color w:val="0F6FC6" w:themeColor="accent1"/>
          <w:sz w:val="28"/>
          <w:lang w:val="is-IS"/>
        </w:rPr>
        <w:t xml:space="preserve">Vistunartími barna </w:t>
      </w:r>
    </w:p>
    <w:p w:rsidR="00236A2F" w:rsidRDefault="00843FB4" w:rsidP="00236A2F">
      <w:pPr>
        <w:spacing w:line="360" w:lineRule="auto"/>
        <w:rPr>
          <w:rFonts w:ascii="Times New Roman" w:hAnsi="Times New Roman" w:cs="Times New Roman"/>
          <w:sz w:val="24"/>
          <w:lang w:val="is-IS"/>
        </w:rPr>
      </w:pPr>
      <w:r>
        <w:rPr>
          <w:rFonts w:ascii="Times New Roman" w:hAnsi="Times New Roman" w:cs="Times New Roman"/>
          <w:sz w:val="24"/>
          <w:lang w:val="is-IS"/>
        </w:rPr>
        <w:t xml:space="preserve">Algengasti vistunartími barnanna var </w:t>
      </w:r>
      <w:r w:rsidR="00236A2F">
        <w:rPr>
          <w:rFonts w:ascii="Times New Roman" w:hAnsi="Times New Roman" w:cs="Times New Roman"/>
          <w:sz w:val="24"/>
          <w:lang w:val="is-IS"/>
        </w:rPr>
        <w:t>8 eða 8.5</w:t>
      </w:r>
      <w:r w:rsidR="00AD4E54">
        <w:rPr>
          <w:rFonts w:ascii="Times New Roman" w:hAnsi="Times New Roman" w:cs="Times New Roman"/>
          <w:sz w:val="24"/>
          <w:lang w:val="is-IS"/>
        </w:rPr>
        <w:t xml:space="preserve"> tími á dag, eða áttatíu og tveggja barna</w:t>
      </w:r>
      <w:r w:rsidR="00D03E6D">
        <w:rPr>
          <w:rFonts w:ascii="Times New Roman" w:hAnsi="Times New Roman" w:cs="Times New Roman"/>
          <w:sz w:val="24"/>
          <w:lang w:val="is-IS"/>
        </w:rPr>
        <w:t xml:space="preserve"> sem er 85% barnanna sem er 10% aukning frá því í fyrra</w:t>
      </w:r>
      <w:r w:rsidR="00236A2F">
        <w:rPr>
          <w:rFonts w:ascii="Times New Roman" w:hAnsi="Times New Roman" w:cs="Times New Roman"/>
          <w:sz w:val="24"/>
          <w:lang w:val="is-IS"/>
        </w:rPr>
        <w:t xml:space="preserve">. Á mynd 2 hér að neðan er hægt að sjá skiptinguna. </w:t>
      </w:r>
      <w:r w:rsidR="00236A2F" w:rsidRPr="009857D3">
        <w:rPr>
          <w:rFonts w:ascii="Times New Roman" w:hAnsi="Times New Roman" w:cs="Times New Roman"/>
          <w:sz w:val="24"/>
          <w:lang w:val="is-IS"/>
        </w:rPr>
        <w:t xml:space="preserve"> </w:t>
      </w:r>
    </w:p>
    <w:p w:rsidR="00236A2F" w:rsidRDefault="00236A2F" w:rsidP="00236A2F">
      <w:pPr>
        <w:spacing w:line="360" w:lineRule="auto"/>
        <w:rPr>
          <w:rFonts w:ascii="Times New Roman" w:hAnsi="Times New Roman" w:cs="Times New Roman"/>
          <w:sz w:val="24"/>
          <w:lang w:val="is-IS"/>
        </w:rPr>
      </w:pPr>
      <w:r>
        <w:rPr>
          <w:noProof/>
          <w:lang w:val="is-IS" w:eastAsia="is-IS"/>
        </w:rPr>
        <w:drawing>
          <wp:anchor distT="0" distB="0" distL="114300" distR="114300" simplePos="0" relativeHeight="251684864" behindDoc="1" locked="0" layoutInCell="1" allowOverlap="1">
            <wp:simplePos x="0" y="0"/>
            <wp:positionH relativeFrom="margin">
              <wp:align>left</wp:align>
            </wp:positionH>
            <wp:positionV relativeFrom="paragraph">
              <wp:posOffset>216487</wp:posOffset>
            </wp:positionV>
            <wp:extent cx="4858385" cy="1958340"/>
            <wp:effectExtent l="0" t="0" r="18415" b="3810"/>
            <wp:wrapTight wrapText="bothSides">
              <wp:wrapPolygon edited="0">
                <wp:start x="0" y="0"/>
                <wp:lineTo x="0" y="21432"/>
                <wp:lineTo x="21597" y="21432"/>
                <wp:lineTo x="21597" y="0"/>
                <wp:lineTo x="0"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Pr>
          <w:rFonts w:ascii="Times New Roman" w:hAnsi="Times New Roman" w:cs="Times New Roman"/>
          <w:sz w:val="24"/>
          <w:lang w:val="is-IS"/>
        </w:rPr>
        <w:t>Mynd 2</w:t>
      </w:r>
    </w:p>
    <w:p w:rsidR="00236A2F" w:rsidRPr="009857D3" w:rsidRDefault="00236A2F" w:rsidP="00236A2F">
      <w:pPr>
        <w:spacing w:line="360" w:lineRule="auto"/>
        <w:rPr>
          <w:rFonts w:ascii="Times New Roman" w:hAnsi="Times New Roman" w:cs="Times New Roman"/>
          <w:sz w:val="24"/>
          <w:lang w:val="is-IS"/>
        </w:rPr>
      </w:pPr>
    </w:p>
    <w:p w:rsidR="003D1CA5" w:rsidRDefault="003D1CA5" w:rsidP="00412B41">
      <w:pPr>
        <w:pStyle w:val="Heading2"/>
        <w:rPr>
          <w:lang w:val="is-IS"/>
        </w:rPr>
      </w:pPr>
    </w:p>
    <w:p w:rsidR="00D03E6D" w:rsidRDefault="00D03E6D" w:rsidP="00D03E6D">
      <w:pPr>
        <w:pStyle w:val="Heading1"/>
        <w:rPr>
          <w:lang w:val="is-IS"/>
        </w:rPr>
      </w:pPr>
    </w:p>
    <w:p w:rsidR="006E40EC" w:rsidRDefault="006E40EC" w:rsidP="006E40EC">
      <w:pPr>
        <w:rPr>
          <w:lang w:val="is-IS"/>
        </w:rPr>
      </w:pPr>
    </w:p>
    <w:p w:rsidR="006E40EC" w:rsidRDefault="006E40EC" w:rsidP="006E40EC">
      <w:pPr>
        <w:rPr>
          <w:lang w:val="is-IS"/>
        </w:rPr>
      </w:pPr>
    </w:p>
    <w:p w:rsidR="00412B41" w:rsidRPr="006E40EC" w:rsidRDefault="00412B41" w:rsidP="006E40EC">
      <w:pPr>
        <w:pStyle w:val="Heading1"/>
        <w:rPr>
          <w:lang w:val="is-IS"/>
        </w:rPr>
      </w:pPr>
      <w:bookmarkStart w:id="28" w:name="_Toc11838642"/>
      <w:r>
        <w:rPr>
          <w:lang w:val="is-IS"/>
        </w:rPr>
        <w:t>Stoðþjónustan</w:t>
      </w:r>
      <w:bookmarkEnd w:id="28"/>
    </w:p>
    <w:p w:rsidR="006E40EC" w:rsidRDefault="00E23C1F" w:rsidP="00E23C1F">
      <w:pPr>
        <w:spacing w:line="360" w:lineRule="auto"/>
        <w:rPr>
          <w:rFonts w:ascii="Times New Roman" w:hAnsi="Times New Roman" w:cs="Times New Roman"/>
          <w:sz w:val="24"/>
          <w:lang w:val="is-IS"/>
        </w:rPr>
      </w:pPr>
      <w:r w:rsidRPr="00E23C1F">
        <w:rPr>
          <w:rFonts w:ascii="Times New Roman" w:hAnsi="Times New Roman" w:cs="Times New Roman"/>
          <w:sz w:val="24"/>
          <w:lang w:val="is-IS"/>
        </w:rPr>
        <w:t>Sérkennslustjóri ber ábyrgð á skipulagningu og framkvæmd sérkennslu í skólanum. Mikilvægt er að koma til móts við ólíkar þarfir barnanna og mæta þeim þar sem þau eru stödd. Ef þörf er á frekari athugun og inngripi er gott samstarf við sérfræðiteymi á skólaskrifstofu Garðabæjar sem samanstendur af sérkennslufulltrúa, talmeinafræðingi og sálfræðingi. Samráðsfundir með þessum aðilum ásamt sérkennslustjóra og leikskólastjóra er annan hvern mánuð og þar er farið yfir mál einstakra barna. Sálfræðingur og talmeinafræðingur koma í leikskólann og taka próf ef þess þarf.</w:t>
      </w:r>
    </w:p>
    <w:p w:rsidR="00E23C1F" w:rsidRPr="00E23C1F" w:rsidRDefault="006E40EC" w:rsidP="00E23C1F">
      <w:pPr>
        <w:spacing w:line="360" w:lineRule="auto"/>
        <w:rPr>
          <w:rFonts w:ascii="Times New Roman" w:hAnsi="Times New Roman" w:cs="Times New Roman"/>
          <w:sz w:val="24"/>
          <w:lang w:val="is-IS"/>
        </w:rPr>
      </w:pPr>
      <w:r w:rsidRPr="006E40EC">
        <w:rPr>
          <w:rFonts w:ascii="Times New Roman" w:hAnsi="Times New Roman" w:cs="Times New Roman"/>
          <w:sz w:val="24"/>
          <w:lang w:val="is-IS"/>
        </w:rPr>
        <w:t>Á síðasta skólaári var 1 stöðugildi sem sinnti sérkennslu auk sérkennslustjóra. Alls voru  21  barn sem naut íhlutunar og st</w:t>
      </w:r>
      <w:r w:rsidR="0075538A">
        <w:rPr>
          <w:rFonts w:ascii="Times New Roman" w:hAnsi="Times New Roman" w:cs="Times New Roman"/>
          <w:sz w:val="24"/>
          <w:lang w:val="is-IS"/>
        </w:rPr>
        <w:t>uðnings. Íhlutunin fólst m.a. í</w:t>
      </w:r>
      <w:r w:rsidRPr="006E40EC">
        <w:rPr>
          <w:rFonts w:ascii="Times New Roman" w:hAnsi="Times New Roman" w:cs="Times New Roman"/>
          <w:sz w:val="24"/>
          <w:lang w:val="is-IS"/>
        </w:rPr>
        <w:t xml:space="preserve"> málörvun, framburðarþjálfun, hreyfiþjálfun og félags- og samskiptafærni. 6 tvítyngd börn voru í skólanum og er boðið upp á túlkaþjónustu í viðtölum og fundum er varða málefni þeirra</w:t>
      </w:r>
      <w:r w:rsidR="00E23C1F" w:rsidRPr="00E23C1F">
        <w:rPr>
          <w:rFonts w:ascii="Times New Roman" w:hAnsi="Times New Roman" w:cs="Times New Roman"/>
          <w:sz w:val="24"/>
          <w:lang w:val="is-IS"/>
        </w:rPr>
        <w:t xml:space="preserve"> </w:t>
      </w:r>
    </w:p>
    <w:p w:rsidR="00412B41" w:rsidRDefault="00412B41" w:rsidP="00E23C1F">
      <w:pPr>
        <w:pStyle w:val="Heading1"/>
        <w:rPr>
          <w:lang w:val="is-IS"/>
        </w:rPr>
      </w:pPr>
      <w:bookmarkStart w:id="29" w:name="_Toc11838643"/>
      <w:r>
        <w:rPr>
          <w:lang w:val="is-IS"/>
        </w:rPr>
        <w:t>Foreldrasamstarf</w:t>
      </w:r>
      <w:bookmarkEnd w:id="29"/>
    </w:p>
    <w:p w:rsidR="00DF3B1B" w:rsidRDefault="00DF3B1B" w:rsidP="00F16EC8">
      <w:pPr>
        <w:spacing w:line="360" w:lineRule="auto"/>
        <w:rPr>
          <w:rFonts w:ascii="Times New Roman" w:hAnsi="Times New Roman" w:cs="Times New Roman"/>
          <w:sz w:val="24"/>
          <w:lang w:val="is-IS"/>
        </w:rPr>
      </w:pPr>
      <w:r w:rsidRPr="00A64840">
        <w:rPr>
          <w:rFonts w:ascii="Times New Roman" w:hAnsi="Times New Roman" w:cs="Times New Roman"/>
          <w:sz w:val="24"/>
          <w:lang w:val="is-IS"/>
        </w:rPr>
        <w:t xml:space="preserve">Í haust varð </w:t>
      </w:r>
      <w:r w:rsidR="00BE5CE6">
        <w:rPr>
          <w:rFonts w:ascii="Times New Roman" w:hAnsi="Times New Roman" w:cs="Times New Roman"/>
          <w:sz w:val="24"/>
          <w:lang w:val="is-IS"/>
        </w:rPr>
        <w:t>smá endurnýjun</w:t>
      </w:r>
      <w:r w:rsidRPr="00A64840">
        <w:rPr>
          <w:rFonts w:ascii="Times New Roman" w:hAnsi="Times New Roman" w:cs="Times New Roman"/>
          <w:sz w:val="24"/>
          <w:lang w:val="is-IS"/>
        </w:rPr>
        <w:t xml:space="preserve"> í foreldrafélagi og foreldraráði, það eru þrennir foreldrar í foreldraráði </w:t>
      </w:r>
      <w:r>
        <w:rPr>
          <w:rFonts w:ascii="Times New Roman" w:hAnsi="Times New Roman" w:cs="Times New Roman"/>
          <w:sz w:val="24"/>
          <w:lang w:val="is-IS"/>
        </w:rPr>
        <w:t xml:space="preserve">ásamt leikskólastjóra </w:t>
      </w:r>
      <w:r w:rsidR="00F16EC8">
        <w:rPr>
          <w:rFonts w:ascii="Times New Roman" w:hAnsi="Times New Roman" w:cs="Times New Roman"/>
          <w:sz w:val="24"/>
          <w:lang w:val="is-IS"/>
        </w:rPr>
        <w:t>og átta</w:t>
      </w:r>
      <w:r w:rsidRPr="00A64840">
        <w:rPr>
          <w:rFonts w:ascii="Times New Roman" w:hAnsi="Times New Roman" w:cs="Times New Roman"/>
          <w:sz w:val="24"/>
          <w:lang w:val="is-IS"/>
        </w:rPr>
        <w:t xml:space="preserve"> foreldrar í foreldraf</w:t>
      </w:r>
      <w:r>
        <w:rPr>
          <w:rFonts w:ascii="Times New Roman" w:hAnsi="Times New Roman" w:cs="Times New Roman"/>
          <w:sz w:val="24"/>
          <w:lang w:val="is-IS"/>
        </w:rPr>
        <w:t xml:space="preserve">élaginu ásamt </w:t>
      </w:r>
      <w:r w:rsidR="008950A0">
        <w:rPr>
          <w:rFonts w:ascii="Times New Roman" w:hAnsi="Times New Roman" w:cs="Times New Roman"/>
          <w:sz w:val="24"/>
          <w:lang w:val="is-IS"/>
        </w:rPr>
        <w:t>aðstoðarleikskólastjóra</w:t>
      </w:r>
      <w:r>
        <w:rPr>
          <w:rFonts w:ascii="Times New Roman" w:hAnsi="Times New Roman" w:cs="Times New Roman"/>
          <w:sz w:val="24"/>
          <w:lang w:val="is-IS"/>
        </w:rPr>
        <w:t xml:space="preserve">. Foreldraráðið fundar 2-3 á ári og þá eru rædd hin ýmsu mál sem varða leikskólann einnig að gefa umsagnir til leikskóla og leikskólanefndar um t.d. skólanámsskrá og </w:t>
      </w:r>
      <w:r w:rsidR="006E44F6">
        <w:rPr>
          <w:rFonts w:ascii="Times New Roman" w:hAnsi="Times New Roman" w:cs="Times New Roman"/>
          <w:sz w:val="24"/>
          <w:lang w:val="is-IS"/>
        </w:rPr>
        <w:t>starfsáætlanir</w:t>
      </w:r>
      <w:r>
        <w:rPr>
          <w:rFonts w:ascii="Times New Roman" w:hAnsi="Times New Roman" w:cs="Times New Roman"/>
          <w:sz w:val="24"/>
          <w:lang w:val="is-IS"/>
        </w:rPr>
        <w:t xml:space="preserve">. </w:t>
      </w:r>
      <w:r w:rsidR="008950A0">
        <w:rPr>
          <w:rFonts w:ascii="Times New Roman" w:hAnsi="Times New Roman" w:cs="Times New Roman"/>
          <w:sz w:val="24"/>
          <w:lang w:val="is-IS"/>
        </w:rPr>
        <w:t>F</w:t>
      </w:r>
      <w:r w:rsidR="00F16EC8">
        <w:rPr>
          <w:rFonts w:ascii="Times New Roman" w:hAnsi="Times New Roman" w:cs="Times New Roman"/>
          <w:sz w:val="24"/>
          <w:lang w:val="is-IS"/>
        </w:rPr>
        <w:t>oreldraf</w:t>
      </w:r>
      <w:r w:rsidR="008950A0">
        <w:rPr>
          <w:rFonts w:ascii="Times New Roman" w:hAnsi="Times New Roman" w:cs="Times New Roman"/>
          <w:sz w:val="24"/>
          <w:lang w:val="is-IS"/>
        </w:rPr>
        <w:t>élagið fundar sirka þrisvar</w:t>
      </w:r>
      <w:r w:rsidR="006E44F6">
        <w:rPr>
          <w:rFonts w:ascii="Times New Roman" w:hAnsi="Times New Roman" w:cs="Times New Roman"/>
          <w:sz w:val="24"/>
          <w:lang w:val="is-IS"/>
        </w:rPr>
        <w:t xml:space="preserve"> sinnum</w:t>
      </w:r>
      <w:r w:rsidR="006E40EC">
        <w:rPr>
          <w:rFonts w:ascii="Times New Roman" w:hAnsi="Times New Roman" w:cs="Times New Roman"/>
          <w:sz w:val="24"/>
          <w:lang w:val="is-IS"/>
        </w:rPr>
        <w:t xml:space="preserve"> á ári, en getur verið</w:t>
      </w:r>
      <w:r w:rsidR="006E44F6">
        <w:rPr>
          <w:rFonts w:ascii="Times New Roman" w:hAnsi="Times New Roman" w:cs="Times New Roman"/>
          <w:sz w:val="24"/>
          <w:lang w:val="is-IS"/>
        </w:rPr>
        <w:t xml:space="preserve"> </w:t>
      </w:r>
      <w:r w:rsidR="00F16EC8">
        <w:rPr>
          <w:rFonts w:ascii="Times New Roman" w:hAnsi="Times New Roman" w:cs="Times New Roman"/>
          <w:sz w:val="24"/>
          <w:lang w:val="is-IS"/>
        </w:rPr>
        <w:t xml:space="preserve">auka fundir í kringum jól eða sumarhátíð. </w:t>
      </w:r>
      <w:r>
        <w:rPr>
          <w:rFonts w:ascii="Times New Roman" w:hAnsi="Times New Roman" w:cs="Times New Roman"/>
          <w:sz w:val="24"/>
          <w:lang w:val="is-IS"/>
        </w:rPr>
        <w:t xml:space="preserve">Það eru vissir viðburðir í leikskólanum sem foreldrafélagið heldur utan um og </w:t>
      </w:r>
      <w:r w:rsidR="00F16EC8">
        <w:rPr>
          <w:rFonts w:ascii="Times New Roman" w:hAnsi="Times New Roman" w:cs="Times New Roman"/>
          <w:sz w:val="24"/>
          <w:lang w:val="is-IS"/>
        </w:rPr>
        <w:t>má þar nefna t.d. jólasveina og gjafir handa börnunum á jólaballinu, jólagjafir handa starfsfólki, sveitarferð og sumarhátíð. Í byrjun skjólaárs fara börnin með smá verkefni í Uppeldi til ábyrgðar sem þa</w:t>
      </w:r>
      <w:r w:rsidR="006E44F6">
        <w:rPr>
          <w:rFonts w:ascii="Times New Roman" w:hAnsi="Times New Roman" w:cs="Times New Roman"/>
          <w:sz w:val="24"/>
          <w:lang w:val="is-IS"/>
        </w:rPr>
        <w:t>u vinna með foreldrum sínum. þ</w:t>
      </w:r>
      <w:r w:rsidR="00F16EC8">
        <w:rPr>
          <w:rFonts w:ascii="Times New Roman" w:hAnsi="Times New Roman" w:cs="Times New Roman"/>
          <w:sz w:val="24"/>
          <w:lang w:val="is-IS"/>
        </w:rPr>
        <w:t xml:space="preserve">etta er skemmtilegt samstarf milli foreldra og leikskóla. Einnig taka foreldrar þátt í útskriftarveislu barna sinna, þau koma með veitingarnar sem eru settar á hlaðborð. </w:t>
      </w:r>
    </w:p>
    <w:p w:rsidR="006E40EC" w:rsidRDefault="006E40EC" w:rsidP="006E40EC">
      <w:pPr>
        <w:rPr>
          <w:b/>
          <w:color w:val="0F6FC6" w:themeColor="accent1"/>
          <w:sz w:val="28"/>
          <w:lang w:val="is-IS"/>
        </w:rPr>
      </w:pPr>
      <w:r w:rsidRPr="006E40EC">
        <w:rPr>
          <w:b/>
          <w:color w:val="0F6FC6" w:themeColor="accent1"/>
          <w:sz w:val="28"/>
          <w:lang w:val="is-IS"/>
        </w:rPr>
        <w:t>Foreldrakönnun</w:t>
      </w:r>
    </w:p>
    <w:p w:rsidR="006E40EC" w:rsidRPr="00EC4C09" w:rsidRDefault="006E40EC" w:rsidP="006E40EC">
      <w:pPr>
        <w:spacing w:line="360" w:lineRule="auto"/>
        <w:rPr>
          <w:rFonts w:ascii="Times New Roman" w:hAnsi="Times New Roman" w:cs="Times New Roman"/>
          <w:sz w:val="24"/>
          <w:lang w:val="is-IS"/>
        </w:rPr>
      </w:pPr>
      <w:r w:rsidRPr="00B90FE4">
        <w:rPr>
          <w:rFonts w:ascii="Times New Roman" w:hAnsi="Times New Roman" w:cs="Times New Roman"/>
          <w:sz w:val="24"/>
          <w:lang w:val="is-IS"/>
        </w:rPr>
        <w:t xml:space="preserve">Skólapúlsinn er með foreldrakönnun </w:t>
      </w:r>
      <w:r>
        <w:rPr>
          <w:rFonts w:ascii="Times New Roman" w:hAnsi="Times New Roman" w:cs="Times New Roman"/>
          <w:sz w:val="24"/>
          <w:lang w:val="is-IS"/>
        </w:rPr>
        <w:t>annað hvert ár.  S</w:t>
      </w:r>
      <w:r w:rsidRPr="00EC4C09">
        <w:rPr>
          <w:rFonts w:ascii="Times New Roman" w:hAnsi="Times New Roman" w:cs="Times New Roman"/>
          <w:sz w:val="24"/>
          <w:lang w:val="is-IS"/>
        </w:rPr>
        <w:t xml:space="preserve">kólapúlsinn er vefkannanakerfi sem leggur kannanir fyrir foreldra í leikskólum í Garðabæ (sjá </w:t>
      </w:r>
      <w:proofErr w:type="spellStart"/>
      <w:r w:rsidRPr="00EC4C09">
        <w:rPr>
          <w:rFonts w:ascii="Times New Roman" w:hAnsi="Times New Roman" w:cs="Times New Roman"/>
          <w:sz w:val="24"/>
          <w:lang w:val="is-IS"/>
        </w:rPr>
        <w:t>www.skolapulsinn.is</w:t>
      </w:r>
      <w:proofErr w:type="spellEnd"/>
      <w:r w:rsidRPr="00EC4C09">
        <w:rPr>
          <w:rFonts w:ascii="Times New Roman" w:hAnsi="Times New Roman" w:cs="Times New Roman"/>
          <w:sz w:val="24"/>
          <w:lang w:val="is-IS"/>
        </w:rPr>
        <w:t xml:space="preserve">). </w:t>
      </w:r>
    </w:p>
    <w:p w:rsidR="006E40EC" w:rsidRDefault="006E40EC" w:rsidP="006E40EC">
      <w:pPr>
        <w:spacing w:line="360" w:lineRule="auto"/>
        <w:rPr>
          <w:rFonts w:ascii="Times New Roman" w:hAnsi="Times New Roman" w:cs="Times New Roman"/>
          <w:sz w:val="24"/>
          <w:lang w:val="is-IS"/>
        </w:rPr>
      </w:pPr>
      <w:r w:rsidRPr="00EC4C09">
        <w:rPr>
          <w:rFonts w:ascii="Times New Roman" w:hAnsi="Times New Roman" w:cs="Times New Roman"/>
          <w:sz w:val="24"/>
          <w:lang w:val="is-IS"/>
        </w:rPr>
        <w:t xml:space="preserve">Kannanirnar eru hluti af innra mati leikskólans en tilgangur þess er að veita upplýsingar um starfshætti leikskólans, stuðla að umbótum og auknum gæðum og vera liður í </w:t>
      </w:r>
      <w:r w:rsidR="00B728A4">
        <w:rPr>
          <w:rFonts w:ascii="Times New Roman" w:hAnsi="Times New Roman" w:cs="Times New Roman"/>
          <w:sz w:val="24"/>
          <w:lang w:val="is-IS"/>
        </w:rPr>
        <w:t>þróun skólastarfs í leikskólum.</w:t>
      </w:r>
      <w:r>
        <w:rPr>
          <w:rFonts w:ascii="Times New Roman" w:hAnsi="Times New Roman" w:cs="Times New Roman"/>
          <w:sz w:val="24"/>
          <w:lang w:val="is-IS"/>
        </w:rPr>
        <w:t xml:space="preserve"> Svarhlutfall foreldra var 64.5%.</w:t>
      </w:r>
    </w:p>
    <w:p w:rsidR="006E40EC" w:rsidRPr="00EC4C09" w:rsidRDefault="00B85113" w:rsidP="006E40EC">
      <w:pPr>
        <w:spacing w:line="360" w:lineRule="auto"/>
        <w:rPr>
          <w:rFonts w:ascii="Times New Roman" w:hAnsi="Times New Roman" w:cs="Times New Roman"/>
          <w:sz w:val="24"/>
          <w:lang w:val="is-IS"/>
        </w:rPr>
      </w:pPr>
      <w:r w:rsidRPr="0075538A">
        <w:rPr>
          <w:rFonts w:ascii="Times New Roman" w:hAnsi="Times New Roman" w:cs="Times New Roman"/>
          <w:noProof/>
          <w:sz w:val="24"/>
          <w:lang w:val="is-IS" w:eastAsia="is-IS"/>
        </w:rPr>
        <w:drawing>
          <wp:anchor distT="0" distB="0" distL="114300" distR="114300" simplePos="0" relativeHeight="251686912" behindDoc="1" locked="0" layoutInCell="1" allowOverlap="1">
            <wp:simplePos x="0" y="0"/>
            <wp:positionH relativeFrom="column">
              <wp:posOffset>3943350</wp:posOffset>
            </wp:positionH>
            <wp:positionV relativeFrom="paragraph">
              <wp:posOffset>3810</wp:posOffset>
            </wp:positionV>
            <wp:extent cx="1982470" cy="2247900"/>
            <wp:effectExtent l="0" t="0" r="0" b="0"/>
            <wp:wrapTight wrapText="bothSides">
              <wp:wrapPolygon edited="0">
                <wp:start x="0" y="0"/>
                <wp:lineTo x="0" y="21417"/>
                <wp:lineTo x="21379" y="21417"/>
                <wp:lineTo x="21379" y="0"/>
                <wp:lineTo x="0" y="0"/>
              </wp:wrapPolygon>
            </wp:wrapTight>
            <wp:docPr id="5" name="Picture 5" descr="M:\AL-Myndir\3.Lyng\2019\Mai\sól og pullur\60993014_640241323117285_33162847719815905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L-Myndir\3.Lyng\2019\Mai\sól og pullur\60993014_640241323117285_3316284771981590528_n.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532" b="7452"/>
                    <a:stretch/>
                  </pic:blipFill>
                  <pic:spPr bwMode="auto">
                    <a:xfrm>
                      <a:off x="0" y="0"/>
                      <a:ext cx="1982470" cy="2247900"/>
                    </a:xfrm>
                    <a:prstGeom prst="rect">
                      <a:avLst/>
                    </a:prstGeom>
                    <a:noFill/>
                    <a:ln>
                      <a:noFill/>
                    </a:ln>
                    <a:extLst>
                      <a:ext uri="{53640926-AAD7-44D8-BBD7-CCE9431645EC}">
                        <a14:shadowObscured xmlns:a14="http://schemas.microsoft.com/office/drawing/2010/main"/>
                      </a:ext>
                    </a:extLst>
                  </pic:spPr>
                </pic:pic>
              </a:graphicData>
            </a:graphic>
          </wp:anchor>
        </w:drawing>
      </w:r>
      <w:r w:rsidR="006E40EC" w:rsidRPr="00EC4C09">
        <w:rPr>
          <w:rFonts w:ascii="Times New Roman" w:hAnsi="Times New Roman" w:cs="Times New Roman"/>
          <w:sz w:val="24"/>
          <w:lang w:val="is-IS"/>
        </w:rPr>
        <w:t>Foreldrakönnunin innihélt matsþættina:</w:t>
      </w:r>
      <w:r w:rsidR="0075538A" w:rsidRPr="0075538A">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E40EC" w:rsidRPr="00EC4C09" w:rsidRDefault="006E40EC" w:rsidP="006E40EC">
      <w:pPr>
        <w:spacing w:line="240" w:lineRule="auto"/>
        <w:rPr>
          <w:rFonts w:ascii="Times New Roman" w:hAnsi="Times New Roman" w:cs="Times New Roman"/>
          <w:sz w:val="24"/>
          <w:lang w:val="is-IS"/>
        </w:rPr>
      </w:pPr>
      <w:r w:rsidRPr="00EC4C09">
        <w:rPr>
          <w:rFonts w:ascii="Times New Roman" w:hAnsi="Times New Roman" w:cs="Times New Roman"/>
          <w:sz w:val="24"/>
          <w:lang w:val="is-IS"/>
        </w:rPr>
        <w:t>1.</w:t>
      </w:r>
      <w:r w:rsidRPr="00EC4C09">
        <w:rPr>
          <w:rFonts w:ascii="Times New Roman" w:hAnsi="Times New Roman" w:cs="Times New Roman"/>
          <w:sz w:val="24"/>
          <w:lang w:val="is-IS"/>
        </w:rPr>
        <w:tab/>
        <w:t>Daglegt leikskólastarf</w:t>
      </w:r>
      <w:r w:rsidRPr="003A03A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E40EC" w:rsidRPr="00EC4C09" w:rsidRDefault="006E40EC" w:rsidP="006E40EC">
      <w:pPr>
        <w:spacing w:line="240" w:lineRule="auto"/>
        <w:rPr>
          <w:rFonts w:ascii="Times New Roman" w:hAnsi="Times New Roman" w:cs="Times New Roman"/>
          <w:sz w:val="24"/>
          <w:lang w:val="is-IS"/>
        </w:rPr>
      </w:pPr>
      <w:r w:rsidRPr="00EC4C09">
        <w:rPr>
          <w:rFonts w:ascii="Times New Roman" w:hAnsi="Times New Roman" w:cs="Times New Roman"/>
          <w:sz w:val="24"/>
          <w:lang w:val="is-IS"/>
        </w:rPr>
        <w:t>2.</w:t>
      </w:r>
      <w:r w:rsidRPr="00EC4C09">
        <w:rPr>
          <w:rFonts w:ascii="Times New Roman" w:hAnsi="Times New Roman" w:cs="Times New Roman"/>
          <w:sz w:val="24"/>
          <w:lang w:val="is-IS"/>
        </w:rPr>
        <w:tab/>
        <w:t>Námsumhverfi</w:t>
      </w:r>
      <w:r w:rsidRPr="00DE3FE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E40EC" w:rsidRPr="00EC4C09" w:rsidRDefault="006E40EC" w:rsidP="006E40EC">
      <w:pPr>
        <w:spacing w:line="240" w:lineRule="auto"/>
        <w:rPr>
          <w:rFonts w:ascii="Times New Roman" w:hAnsi="Times New Roman" w:cs="Times New Roman"/>
          <w:sz w:val="24"/>
          <w:lang w:val="is-IS"/>
        </w:rPr>
      </w:pPr>
      <w:r w:rsidRPr="00EC4C09">
        <w:rPr>
          <w:rFonts w:ascii="Times New Roman" w:hAnsi="Times New Roman" w:cs="Times New Roman"/>
          <w:sz w:val="24"/>
          <w:lang w:val="is-IS"/>
        </w:rPr>
        <w:t>3.</w:t>
      </w:r>
      <w:r w:rsidRPr="00EC4C09">
        <w:rPr>
          <w:rFonts w:ascii="Times New Roman" w:hAnsi="Times New Roman" w:cs="Times New Roman"/>
          <w:sz w:val="24"/>
          <w:lang w:val="is-IS"/>
        </w:rPr>
        <w:tab/>
        <w:t>Samskipti við foreldra</w:t>
      </w:r>
    </w:p>
    <w:p w:rsidR="006E40EC" w:rsidRPr="00EC4C09" w:rsidRDefault="006E40EC" w:rsidP="006E40EC">
      <w:pPr>
        <w:spacing w:line="240" w:lineRule="auto"/>
        <w:rPr>
          <w:rFonts w:ascii="Times New Roman" w:hAnsi="Times New Roman" w:cs="Times New Roman"/>
          <w:sz w:val="24"/>
          <w:lang w:val="is-IS"/>
        </w:rPr>
      </w:pPr>
      <w:r w:rsidRPr="00EC4C09">
        <w:rPr>
          <w:rFonts w:ascii="Times New Roman" w:hAnsi="Times New Roman" w:cs="Times New Roman"/>
          <w:sz w:val="24"/>
          <w:lang w:val="is-IS"/>
        </w:rPr>
        <w:t>4.</w:t>
      </w:r>
      <w:r w:rsidRPr="00EC4C09">
        <w:rPr>
          <w:rFonts w:ascii="Times New Roman" w:hAnsi="Times New Roman" w:cs="Times New Roman"/>
          <w:sz w:val="24"/>
          <w:lang w:val="is-IS"/>
        </w:rPr>
        <w:tab/>
        <w:t>Upphaf og lok leikskólagöngu</w:t>
      </w:r>
    </w:p>
    <w:p w:rsidR="006E40EC" w:rsidRDefault="006E40EC" w:rsidP="006E40EC">
      <w:pPr>
        <w:spacing w:line="240" w:lineRule="auto"/>
        <w:rPr>
          <w:rFonts w:ascii="Times New Roman" w:hAnsi="Times New Roman" w:cs="Times New Roman"/>
          <w:sz w:val="24"/>
          <w:lang w:val="is-IS"/>
        </w:rPr>
      </w:pPr>
      <w:r>
        <w:rPr>
          <w:rFonts w:ascii="Times New Roman" w:hAnsi="Times New Roman" w:cs="Times New Roman"/>
          <w:sz w:val="24"/>
          <w:lang w:val="is-IS"/>
        </w:rPr>
        <w:t>5</w:t>
      </w:r>
      <w:r>
        <w:rPr>
          <w:rFonts w:ascii="Times New Roman" w:hAnsi="Times New Roman" w:cs="Times New Roman"/>
          <w:sz w:val="24"/>
          <w:lang w:val="is-IS"/>
        </w:rPr>
        <w:tab/>
      </w:r>
      <w:r w:rsidRPr="00EC4C09">
        <w:rPr>
          <w:rFonts w:ascii="Times New Roman" w:hAnsi="Times New Roman" w:cs="Times New Roman"/>
          <w:sz w:val="24"/>
          <w:lang w:val="is-IS"/>
        </w:rPr>
        <w:t>Opin svör</w:t>
      </w:r>
    </w:p>
    <w:p w:rsidR="006E40EC" w:rsidRDefault="006E40EC" w:rsidP="006E40EC">
      <w:pPr>
        <w:spacing w:line="360" w:lineRule="auto"/>
        <w:rPr>
          <w:rFonts w:ascii="Times New Roman" w:hAnsi="Times New Roman" w:cs="Times New Roman"/>
          <w:sz w:val="24"/>
          <w:lang w:val="is-IS"/>
        </w:rPr>
      </w:pPr>
      <w:r>
        <w:rPr>
          <w:rFonts w:ascii="Times New Roman" w:hAnsi="Times New Roman" w:cs="Times New Roman"/>
          <w:sz w:val="24"/>
          <w:lang w:val="is-IS"/>
        </w:rPr>
        <w:t xml:space="preserve">Hver matsþáttur samanstendur </w:t>
      </w:r>
      <w:r w:rsidRPr="00EC4C09">
        <w:rPr>
          <w:rFonts w:ascii="Times New Roman" w:hAnsi="Times New Roman" w:cs="Times New Roman"/>
          <w:sz w:val="24"/>
          <w:lang w:val="is-IS"/>
        </w:rPr>
        <w:t>af nokkrum spurningum um vinnubrögð í leikskólanum, samskipti og upplýsingamiðlun, aðstöðu til leiks og náms svo að eitthvað sé nefnt.</w:t>
      </w:r>
    </w:p>
    <w:p w:rsidR="006E40EC" w:rsidRPr="00EC4C09" w:rsidRDefault="006E40EC" w:rsidP="006E40EC">
      <w:pPr>
        <w:spacing w:line="360" w:lineRule="auto"/>
        <w:rPr>
          <w:rFonts w:ascii="Times New Roman" w:hAnsi="Times New Roman" w:cs="Times New Roman"/>
          <w:sz w:val="24"/>
          <w:lang w:val="is-IS"/>
        </w:rPr>
      </w:pPr>
      <w:r w:rsidRPr="00EC4C09">
        <w:rPr>
          <w:rFonts w:ascii="Times New Roman" w:hAnsi="Times New Roman" w:cs="Times New Roman"/>
          <w:sz w:val="24"/>
          <w:lang w:val="is-IS"/>
        </w:rPr>
        <w:t>Niðurstöður sýna að leikskólinn var yfir landsmeðaltali í</w:t>
      </w:r>
      <w:r>
        <w:rPr>
          <w:rFonts w:ascii="Times New Roman" w:hAnsi="Times New Roman" w:cs="Times New Roman"/>
          <w:sz w:val="24"/>
          <w:lang w:val="is-IS"/>
        </w:rPr>
        <w:t xml:space="preserve"> sumum </w:t>
      </w:r>
      <w:r w:rsidRPr="00EC4C09">
        <w:rPr>
          <w:rFonts w:ascii="Times New Roman" w:hAnsi="Times New Roman" w:cs="Times New Roman"/>
          <w:sz w:val="24"/>
          <w:lang w:val="is-IS"/>
        </w:rPr>
        <w:t xml:space="preserve"> þáttunum</w:t>
      </w:r>
      <w:r>
        <w:rPr>
          <w:rFonts w:ascii="Times New Roman" w:hAnsi="Times New Roman" w:cs="Times New Roman"/>
          <w:sz w:val="24"/>
          <w:lang w:val="is-IS"/>
        </w:rPr>
        <w:t xml:space="preserve"> en öðrum ekki:</w:t>
      </w:r>
    </w:p>
    <w:p w:rsidR="006E40EC" w:rsidRPr="00621E2C" w:rsidRDefault="006E40EC" w:rsidP="006E40EC">
      <w:pPr>
        <w:pStyle w:val="ListParagraph"/>
        <w:numPr>
          <w:ilvl w:val="0"/>
          <w:numId w:val="20"/>
        </w:numPr>
        <w:spacing w:line="360" w:lineRule="auto"/>
        <w:rPr>
          <w:rFonts w:ascii="Times New Roman" w:hAnsi="Times New Roman" w:cs="Times New Roman"/>
          <w:sz w:val="24"/>
          <w:lang w:val="is-IS"/>
        </w:rPr>
      </w:pPr>
      <w:r w:rsidRPr="00885BFC">
        <w:rPr>
          <w:rFonts w:ascii="Times New Roman" w:hAnsi="Times New Roman" w:cs="Times New Roman"/>
          <w:sz w:val="24"/>
          <w:lang w:val="is-IS"/>
        </w:rPr>
        <w:t>Daglegt leikskólastarf</w:t>
      </w:r>
    </w:p>
    <w:p w:rsidR="006E40EC" w:rsidRDefault="006E40EC" w:rsidP="006E40EC">
      <w:pPr>
        <w:pStyle w:val="ListParagraph"/>
        <w:numPr>
          <w:ilvl w:val="0"/>
          <w:numId w:val="19"/>
        </w:numPr>
        <w:spacing w:line="360" w:lineRule="auto"/>
        <w:rPr>
          <w:rFonts w:ascii="Times New Roman" w:hAnsi="Times New Roman" w:cs="Times New Roman"/>
          <w:sz w:val="24"/>
          <w:lang w:val="is-IS"/>
        </w:rPr>
      </w:pPr>
      <w:r>
        <w:rPr>
          <w:rFonts w:ascii="Times New Roman" w:hAnsi="Times New Roman" w:cs="Times New Roman"/>
          <w:sz w:val="24"/>
          <w:lang w:val="is-IS"/>
        </w:rPr>
        <w:t>Ánægjan með leikskólann er 90,5% á Ökrum en 80.2% á landsvísu</w:t>
      </w:r>
    </w:p>
    <w:p w:rsidR="006E40EC" w:rsidRDefault="006E40EC" w:rsidP="006E40EC">
      <w:pPr>
        <w:pStyle w:val="ListParagraph"/>
        <w:numPr>
          <w:ilvl w:val="0"/>
          <w:numId w:val="19"/>
        </w:numPr>
        <w:spacing w:line="360" w:lineRule="auto"/>
        <w:rPr>
          <w:rFonts w:ascii="Times New Roman" w:hAnsi="Times New Roman" w:cs="Times New Roman"/>
          <w:sz w:val="24"/>
          <w:lang w:val="is-IS"/>
        </w:rPr>
      </w:pPr>
      <w:r w:rsidRPr="00CF4E5B">
        <w:rPr>
          <w:rFonts w:ascii="Times New Roman" w:hAnsi="Times New Roman" w:cs="Times New Roman"/>
          <w:sz w:val="24"/>
          <w:lang w:val="is-IS"/>
        </w:rPr>
        <w:t>Stjórnendur sýnilegir í daglegu starfi er 85,7% á Ökrum en</w:t>
      </w:r>
      <w:r>
        <w:rPr>
          <w:rFonts w:ascii="Times New Roman" w:hAnsi="Times New Roman" w:cs="Times New Roman"/>
          <w:sz w:val="24"/>
          <w:lang w:val="is-IS"/>
        </w:rPr>
        <w:t xml:space="preserve"> 85,5% á landsvísu</w:t>
      </w:r>
    </w:p>
    <w:p w:rsidR="006E40EC" w:rsidRPr="00CA0A2C" w:rsidRDefault="006E40EC" w:rsidP="006E40EC">
      <w:pPr>
        <w:pStyle w:val="ListParagraph"/>
        <w:numPr>
          <w:ilvl w:val="0"/>
          <w:numId w:val="19"/>
        </w:numPr>
        <w:spacing w:line="360" w:lineRule="auto"/>
        <w:rPr>
          <w:rFonts w:ascii="Times New Roman" w:hAnsi="Times New Roman" w:cs="Times New Roman"/>
          <w:sz w:val="24"/>
          <w:lang w:val="is-IS"/>
        </w:rPr>
      </w:pPr>
      <w:r w:rsidRPr="00CA0A2C">
        <w:rPr>
          <w:rFonts w:ascii="Times New Roman" w:hAnsi="Times New Roman" w:cs="Times New Roman"/>
          <w:sz w:val="24"/>
          <w:lang w:val="is-IS"/>
        </w:rPr>
        <w:t xml:space="preserve"> Ánægja barnsins í leikskólanum er 100% á Ökrum en 95,5% á landsvísu</w:t>
      </w:r>
    </w:p>
    <w:p w:rsidR="006E40EC" w:rsidRPr="00621E2C" w:rsidRDefault="006E40EC" w:rsidP="006E40EC">
      <w:pPr>
        <w:pStyle w:val="ListParagraph"/>
        <w:numPr>
          <w:ilvl w:val="0"/>
          <w:numId w:val="19"/>
        </w:numPr>
        <w:spacing w:line="360" w:lineRule="auto"/>
        <w:rPr>
          <w:rFonts w:ascii="Times New Roman" w:hAnsi="Times New Roman" w:cs="Times New Roman"/>
          <w:sz w:val="24"/>
          <w:lang w:val="is-IS"/>
        </w:rPr>
      </w:pPr>
      <w:r>
        <w:rPr>
          <w:rFonts w:ascii="Times New Roman" w:hAnsi="Times New Roman" w:cs="Times New Roman"/>
          <w:sz w:val="24"/>
          <w:lang w:val="is-IS"/>
        </w:rPr>
        <w:t>Hollt mataræði er 96% á Ökrum en 93.1% á landsvísu</w:t>
      </w:r>
    </w:p>
    <w:p w:rsidR="006E40EC" w:rsidRDefault="006E40EC" w:rsidP="006E40EC">
      <w:pPr>
        <w:pStyle w:val="ListParagraph"/>
        <w:numPr>
          <w:ilvl w:val="0"/>
          <w:numId w:val="20"/>
        </w:numPr>
        <w:spacing w:line="360" w:lineRule="auto"/>
        <w:rPr>
          <w:rFonts w:ascii="Times New Roman" w:hAnsi="Times New Roman" w:cs="Times New Roman"/>
          <w:sz w:val="24"/>
          <w:lang w:val="is-IS"/>
        </w:rPr>
      </w:pPr>
      <w:r w:rsidRPr="00177047">
        <w:rPr>
          <w:rFonts w:ascii="Times New Roman" w:hAnsi="Times New Roman" w:cs="Times New Roman"/>
          <w:sz w:val="24"/>
          <w:lang w:val="is-IS"/>
        </w:rPr>
        <w:t>Námsumhverfi</w:t>
      </w:r>
    </w:p>
    <w:p w:rsidR="006E40EC" w:rsidRPr="003F733B" w:rsidRDefault="006E40EC" w:rsidP="006E40EC">
      <w:pPr>
        <w:pStyle w:val="ListParagraph"/>
        <w:numPr>
          <w:ilvl w:val="0"/>
          <w:numId w:val="23"/>
        </w:numPr>
        <w:spacing w:line="360" w:lineRule="auto"/>
        <w:rPr>
          <w:rFonts w:ascii="Times New Roman" w:hAnsi="Times New Roman" w:cs="Times New Roman"/>
          <w:sz w:val="24"/>
          <w:lang w:val="is-IS"/>
        </w:rPr>
      </w:pPr>
      <w:r w:rsidRPr="003F733B">
        <w:rPr>
          <w:rFonts w:ascii="Times New Roman" w:hAnsi="Times New Roman" w:cs="Times New Roman"/>
          <w:sz w:val="24"/>
          <w:lang w:val="is-IS"/>
        </w:rPr>
        <w:t>Aðstaða  er 100% á Ökrum en 86.1% á landsvísu</w:t>
      </w:r>
    </w:p>
    <w:p w:rsidR="006E40EC" w:rsidRDefault="006E40EC" w:rsidP="006E40EC">
      <w:pPr>
        <w:pStyle w:val="ListParagraph"/>
        <w:numPr>
          <w:ilvl w:val="0"/>
          <w:numId w:val="21"/>
        </w:numPr>
        <w:spacing w:line="360" w:lineRule="auto"/>
        <w:rPr>
          <w:rFonts w:ascii="Times New Roman" w:hAnsi="Times New Roman" w:cs="Times New Roman"/>
          <w:sz w:val="24"/>
          <w:lang w:val="is-IS"/>
        </w:rPr>
      </w:pPr>
      <w:r>
        <w:rPr>
          <w:rFonts w:ascii="Times New Roman" w:hAnsi="Times New Roman" w:cs="Times New Roman"/>
          <w:sz w:val="24"/>
          <w:lang w:val="is-IS"/>
        </w:rPr>
        <w:t>Félagsleg samskipti 96.9% á Ökrum en 96,5% á landsvísu</w:t>
      </w:r>
    </w:p>
    <w:p w:rsidR="006E40EC" w:rsidRPr="00621E2C" w:rsidRDefault="006E40EC" w:rsidP="006E40EC">
      <w:pPr>
        <w:pStyle w:val="ListParagraph"/>
        <w:numPr>
          <w:ilvl w:val="0"/>
          <w:numId w:val="21"/>
        </w:numPr>
        <w:spacing w:line="360" w:lineRule="auto"/>
        <w:rPr>
          <w:rFonts w:ascii="Times New Roman" w:hAnsi="Times New Roman" w:cs="Times New Roman"/>
          <w:sz w:val="24"/>
          <w:lang w:val="is-IS"/>
        </w:rPr>
      </w:pPr>
      <w:r>
        <w:rPr>
          <w:rFonts w:ascii="Times New Roman" w:hAnsi="Times New Roman" w:cs="Times New Roman"/>
          <w:sz w:val="24"/>
          <w:lang w:val="is-IS"/>
        </w:rPr>
        <w:t>Þátttaka án aðgreiningar 100% á Ökrum en 97,5% á landsvísu</w:t>
      </w:r>
    </w:p>
    <w:p w:rsidR="006E40EC" w:rsidRDefault="006E40EC" w:rsidP="006E40EC">
      <w:pPr>
        <w:pStyle w:val="ListParagraph"/>
        <w:numPr>
          <w:ilvl w:val="0"/>
          <w:numId w:val="20"/>
        </w:numPr>
        <w:spacing w:line="360" w:lineRule="auto"/>
        <w:rPr>
          <w:rFonts w:ascii="Times New Roman" w:hAnsi="Times New Roman" w:cs="Times New Roman"/>
          <w:sz w:val="24"/>
          <w:lang w:val="is-IS"/>
        </w:rPr>
      </w:pPr>
      <w:r>
        <w:rPr>
          <w:rFonts w:ascii="Times New Roman" w:hAnsi="Times New Roman" w:cs="Times New Roman"/>
          <w:sz w:val="24"/>
          <w:lang w:val="is-IS"/>
        </w:rPr>
        <w:t>Samskipti við foreldra</w:t>
      </w:r>
    </w:p>
    <w:p w:rsidR="006E40EC" w:rsidRDefault="006E40EC" w:rsidP="006E40EC">
      <w:pPr>
        <w:pStyle w:val="ListParagraph"/>
        <w:numPr>
          <w:ilvl w:val="0"/>
          <w:numId w:val="22"/>
        </w:numPr>
        <w:spacing w:line="360" w:lineRule="auto"/>
        <w:rPr>
          <w:rFonts w:ascii="Times New Roman" w:hAnsi="Times New Roman" w:cs="Times New Roman"/>
          <w:sz w:val="24"/>
          <w:lang w:val="is-IS"/>
        </w:rPr>
      </w:pPr>
      <w:r>
        <w:rPr>
          <w:rFonts w:ascii="Times New Roman" w:hAnsi="Times New Roman" w:cs="Times New Roman"/>
          <w:sz w:val="24"/>
          <w:lang w:val="is-IS"/>
        </w:rPr>
        <w:t>Upplýsingamiðlun 70,5% á Ökrum en 76.2% á landsvísu</w:t>
      </w:r>
    </w:p>
    <w:p w:rsidR="006E40EC" w:rsidRDefault="006E40EC" w:rsidP="006E40EC">
      <w:pPr>
        <w:pStyle w:val="ListParagraph"/>
        <w:numPr>
          <w:ilvl w:val="0"/>
          <w:numId w:val="22"/>
        </w:numPr>
        <w:spacing w:line="360" w:lineRule="auto"/>
        <w:rPr>
          <w:rFonts w:ascii="Times New Roman" w:hAnsi="Times New Roman" w:cs="Times New Roman"/>
          <w:sz w:val="24"/>
          <w:lang w:val="is-IS"/>
        </w:rPr>
      </w:pPr>
      <w:r>
        <w:rPr>
          <w:rFonts w:ascii="Times New Roman" w:hAnsi="Times New Roman" w:cs="Times New Roman"/>
          <w:sz w:val="24"/>
          <w:lang w:val="is-IS"/>
        </w:rPr>
        <w:t>Þekking á stefnu og námskrá leikskólans 70,5% á Ökrum en 82,6 á landsvísu</w:t>
      </w:r>
    </w:p>
    <w:p w:rsidR="006E40EC" w:rsidRDefault="006E40EC" w:rsidP="006E40EC">
      <w:pPr>
        <w:pStyle w:val="ListParagraph"/>
        <w:numPr>
          <w:ilvl w:val="0"/>
          <w:numId w:val="22"/>
        </w:numPr>
        <w:spacing w:line="360" w:lineRule="auto"/>
        <w:rPr>
          <w:rFonts w:ascii="Times New Roman" w:hAnsi="Times New Roman" w:cs="Times New Roman"/>
          <w:sz w:val="24"/>
          <w:lang w:val="is-IS"/>
        </w:rPr>
      </w:pPr>
      <w:r>
        <w:rPr>
          <w:rFonts w:ascii="Times New Roman" w:hAnsi="Times New Roman" w:cs="Times New Roman"/>
          <w:sz w:val="24"/>
          <w:lang w:val="is-IS"/>
        </w:rPr>
        <w:t>Tengsl við starfsfólk leikskólans 88,5% á Ökrum en 94,5% á landsvísu</w:t>
      </w:r>
    </w:p>
    <w:p w:rsidR="006E40EC" w:rsidRPr="00621E2C" w:rsidRDefault="006E40EC" w:rsidP="006E40EC">
      <w:pPr>
        <w:pStyle w:val="ListParagraph"/>
        <w:numPr>
          <w:ilvl w:val="0"/>
          <w:numId w:val="22"/>
        </w:numPr>
        <w:spacing w:line="360" w:lineRule="auto"/>
        <w:rPr>
          <w:rFonts w:ascii="Times New Roman" w:hAnsi="Times New Roman" w:cs="Times New Roman"/>
          <w:sz w:val="24"/>
          <w:lang w:val="is-IS"/>
        </w:rPr>
      </w:pPr>
      <w:r>
        <w:rPr>
          <w:rFonts w:ascii="Times New Roman" w:hAnsi="Times New Roman" w:cs="Times New Roman"/>
          <w:sz w:val="24"/>
          <w:lang w:val="is-IS"/>
        </w:rPr>
        <w:t>Heimasíða leikskólans 87,5% á Ökrum en 86,6% á landvísu</w:t>
      </w:r>
    </w:p>
    <w:p w:rsidR="006E40EC" w:rsidRDefault="006E40EC" w:rsidP="006E40EC">
      <w:pPr>
        <w:pStyle w:val="ListParagraph"/>
        <w:numPr>
          <w:ilvl w:val="0"/>
          <w:numId w:val="20"/>
        </w:numPr>
        <w:spacing w:line="360" w:lineRule="auto"/>
        <w:rPr>
          <w:rFonts w:ascii="Times New Roman" w:hAnsi="Times New Roman" w:cs="Times New Roman"/>
          <w:sz w:val="24"/>
          <w:lang w:val="is-IS"/>
        </w:rPr>
      </w:pPr>
      <w:r>
        <w:rPr>
          <w:rFonts w:ascii="Times New Roman" w:hAnsi="Times New Roman" w:cs="Times New Roman"/>
          <w:sz w:val="24"/>
          <w:lang w:val="is-IS"/>
        </w:rPr>
        <w:t>Upphaf og lok leikskólagöngu</w:t>
      </w:r>
    </w:p>
    <w:p w:rsidR="006E40EC" w:rsidRDefault="006E40EC" w:rsidP="006E40EC">
      <w:pPr>
        <w:pStyle w:val="ListParagraph"/>
        <w:numPr>
          <w:ilvl w:val="0"/>
          <w:numId w:val="24"/>
        </w:numPr>
        <w:spacing w:line="360" w:lineRule="auto"/>
        <w:rPr>
          <w:rFonts w:ascii="Times New Roman" w:hAnsi="Times New Roman" w:cs="Times New Roman"/>
          <w:sz w:val="24"/>
          <w:lang w:val="is-IS"/>
        </w:rPr>
      </w:pPr>
      <w:r>
        <w:rPr>
          <w:rFonts w:ascii="Times New Roman" w:hAnsi="Times New Roman" w:cs="Times New Roman"/>
          <w:sz w:val="24"/>
          <w:lang w:val="is-IS"/>
        </w:rPr>
        <w:t>Leikskólabyrjun 86,7% á Ökrum en 68% á landsvísu</w:t>
      </w:r>
    </w:p>
    <w:p w:rsidR="006E40EC" w:rsidRPr="00621E2C" w:rsidRDefault="006E40EC" w:rsidP="006E40EC">
      <w:pPr>
        <w:pStyle w:val="ListParagraph"/>
        <w:numPr>
          <w:ilvl w:val="0"/>
          <w:numId w:val="24"/>
        </w:numPr>
        <w:spacing w:line="360" w:lineRule="auto"/>
        <w:rPr>
          <w:rFonts w:ascii="Times New Roman" w:hAnsi="Times New Roman" w:cs="Times New Roman"/>
          <w:sz w:val="24"/>
          <w:lang w:val="is-IS"/>
        </w:rPr>
      </w:pPr>
      <w:r>
        <w:rPr>
          <w:rFonts w:ascii="Times New Roman" w:hAnsi="Times New Roman" w:cs="Times New Roman"/>
          <w:sz w:val="24"/>
          <w:lang w:val="is-IS"/>
        </w:rPr>
        <w:t xml:space="preserve">Flutningur á milli deilda 96,4% en89,7% á </w:t>
      </w:r>
      <w:proofErr w:type="spellStart"/>
      <w:r>
        <w:rPr>
          <w:rFonts w:ascii="Times New Roman" w:hAnsi="Times New Roman" w:cs="Times New Roman"/>
          <w:sz w:val="24"/>
          <w:lang w:val="is-IS"/>
        </w:rPr>
        <w:t>landsvís</w:t>
      </w:r>
      <w:proofErr w:type="spellEnd"/>
    </w:p>
    <w:p w:rsidR="006E40EC" w:rsidRPr="00621E2C" w:rsidRDefault="006E40EC" w:rsidP="006E40EC">
      <w:pPr>
        <w:pStyle w:val="ListParagraph"/>
        <w:numPr>
          <w:ilvl w:val="0"/>
          <w:numId w:val="20"/>
        </w:numPr>
        <w:spacing w:line="360" w:lineRule="auto"/>
        <w:rPr>
          <w:rFonts w:ascii="Times New Roman" w:hAnsi="Times New Roman" w:cs="Times New Roman"/>
          <w:sz w:val="24"/>
          <w:lang w:val="is-IS"/>
        </w:rPr>
      </w:pPr>
      <w:r>
        <w:rPr>
          <w:rFonts w:ascii="Times New Roman" w:hAnsi="Times New Roman" w:cs="Times New Roman"/>
          <w:sz w:val="24"/>
          <w:lang w:val="is-IS"/>
        </w:rPr>
        <w:t>Opin svör</w:t>
      </w:r>
    </w:p>
    <w:p w:rsidR="006E40EC" w:rsidRPr="00621E2C" w:rsidRDefault="006E40EC" w:rsidP="006E40EC">
      <w:pPr>
        <w:pStyle w:val="ListParagraph"/>
        <w:spacing w:line="360" w:lineRule="auto"/>
        <w:rPr>
          <w:rFonts w:ascii="Times New Roman" w:hAnsi="Times New Roman" w:cs="Times New Roman"/>
          <w:sz w:val="24"/>
          <w:lang w:val="is-IS"/>
        </w:rPr>
      </w:pPr>
      <w:r>
        <w:rPr>
          <w:rFonts w:ascii="Times New Roman" w:hAnsi="Times New Roman" w:cs="Times New Roman"/>
          <w:sz w:val="24"/>
          <w:lang w:val="is-IS"/>
        </w:rPr>
        <w:t>Nokkur svör við það sem foreldrum finnst gott við leikskólann</w:t>
      </w:r>
    </w:p>
    <w:p w:rsidR="006E40EC" w:rsidRDefault="006E40EC" w:rsidP="006E40EC">
      <w:pPr>
        <w:pStyle w:val="ListParagraph"/>
        <w:numPr>
          <w:ilvl w:val="0"/>
          <w:numId w:val="25"/>
        </w:numPr>
        <w:spacing w:line="360" w:lineRule="auto"/>
        <w:rPr>
          <w:rFonts w:ascii="Times New Roman" w:hAnsi="Times New Roman" w:cs="Times New Roman"/>
          <w:sz w:val="24"/>
          <w:lang w:val="is-IS"/>
        </w:rPr>
      </w:pPr>
      <w:r>
        <w:rPr>
          <w:rFonts w:ascii="Times New Roman" w:hAnsi="Times New Roman" w:cs="Times New Roman"/>
          <w:sz w:val="24"/>
          <w:lang w:val="is-IS"/>
        </w:rPr>
        <w:t>Alltaf tekið vel á móti barninu með bros á vör</w:t>
      </w:r>
    </w:p>
    <w:p w:rsidR="006E40EC" w:rsidRDefault="006E40EC" w:rsidP="006E40EC">
      <w:pPr>
        <w:pStyle w:val="ListParagraph"/>
        <w:numPr>
          <w:ilvl w:val="0"/>
          <w:numId w:val="25"/>
        </w:numPr>
        <w:spacing w:line="360" w:lineRule="auto"/>
        <w:rPr>
          <w:rFonts w:ascii="Times New Roman" w:hAnsi="Times New Roman" w:cs="Times New Roman"/>
          <w:sz w:val="24"/>
          <w:lang w:val="is-IS"/>
        </w:rPr>
      </w:pPr>
      <w:r>
        <w:rPr>
          <w:rFonts w:ascii="Times New Roman" w:hAnsi="Times New Roman" w:cs="Times New Roman"/>
          <w:sz w:val="24"/>
          <w:lang w:val="is-IS"/>
        </w:rPr>
        <w:t>Gott starf og góð samskipti milli kennara og foreldra</w:t>
      </w:r>
    </w:p>
    <w:p w:rsidR="006E40EC" w:rsidRDefault="006E40EC" w:rsidP="006E40EC">
      <w:pPr>
        <w:pStyle w:val="ListParagraph"/>
        <w:numPr>
          <w:ilvl w:val="0"/>
          <w:numId w:val="25"/>
        </w:numPr>
        <w:spacing w:line="360" w:lineRule="auto"/>
        <w:rPr>
          <w:rFonts w:ascii="Times New Roman" w:hAnsi="Times New Roman" w:cs="Times New Roman"/>
          <w:sz w:val="24"/>
          <w:lang w:val="is-IS"/>
        </w:rPr>
      </w:pPr>
      <w:r>
        <w:rPr>
          <w:rFonts w:ascii="Times New Roman" w:hAnsi="Times New Roman" w:cs="Times New Roman"/>
          <w:sz w:val="24"/>
          <w:lang w:val="is-IS"/>
        </w:rPr>
        <w:t>Börnin eru frjáls og það er ekki margt sem er bannað og ekki bannsvæði í leikskólanum, alls staðar má leika</w:t>
      </w:r>
    </w:p>
    <w:p w:rsidR="006E40EC" w:rsidRDefault="006E40EC" w:rsidP="006E40EC">
      <w:pPr>
        <w:pStyle w:val="ListParagraph"/>
        <w:numPr>
          <w:ilvl w:val="0"/>
          <w:numId w:val="25"/>
        </w:numPr>
        <w:spacing w:line="360" w:lineRule="auto"/>
        <w:rPr>
          <w:rFonts w:ascii="Times New Roman" w:hAnsi="Times New Roman" w:cs="Times New Roman"/>
          <w:sz w:val="24"/>
          <w:lang w:val="is-IS"/>
        </w:rPr>
      </w:pPr>
      <w:r>
        <w:rPr>
          <w:rFonts w:ascii="Times New Roman" w:hAnsi="Times New Roman" w:cs="Times New Roman"/>
          <w:sz w:val="24"/>
          <w:lang w:val="is-IS"/>
        </w:rPr>
        <w:t>Frábært starfsfólk sem vinnur sína vinnu af metnaði.  Gleði og gaman og flott starf</w:t>
      </w:r>
    </w:p>
    <w:p w:rsidR="006E40EC" w:rsidRDefault="006E40EC" w:rsidP="006E40EC">
      <w:pPr>
        <w:pStyle w:val="ListParagraph"/>
        <w:numPr>
          <w:ilvl w:val="0"/>
          <w:numId w:val="25"/>
        </w:numPr>
        <w:spacing w:line="360" w:lineRule="auto"/>
        <w:rPr>
          <w:rFonts w:ascii="Times New Roman" w:hAnsi="Times New Roman" w:cs="Times New Roman"/>
          <w:sz w:val="24"/>
          <w:lang w:val="is-IS"/>
        </w:rPr>
      </w:pPr>
      <w:r>
        <w:rPr>
          <w:rFonts w:ascii="Times New Roman" w:hAnsi="Times New Roman" w:cs="Times New Roman"/>
          <w:sz w:val="24"/>
          <w:lang w:val="is-IS"/>
        </w:rPr>
        <w:t>Metnaður og hugsjón fyrir því að byggja upp og hlúa að börnunum</w:t>
      </w:r>
    </w:p>
    <w:p w:rsidR="006E40EC" w:rsidRPr="00621E2C" w:rsidRDefault="006E40EC" w:rsidP="006E40EC">
      <w:pPr>
        <w:spacing w:line="360" w:lineRule="auto"/>
        <w:ind w:left="1080"/>
        <w:rPr>
          <w:rFonts w:ascii="Times New Roman" w:hAnsi="Times New Roman" w:cs="Times New Roman"/>
          <w:sz w:val="24"/>
          <w:lang w:val="is-IS"/>
        </w:rPr>
      </w:pPr>
      <w:r w:rsidRPr="00621E2C">
        <w:rPr>
          <w:rFonts w:ascii="Times New Roman" w:hAnsi="Times New Roman" w:cs="Times New Roman"/>
          <w:sz w:val="24"/>
          <w:lang w:val="is-IS"/>
        </w:rPr>
        <w:t>Nokkur svör frá foreldrum um hvað betur mætti fara í leikskólanum</w:t>
      </w:r>
    </w:p>
    <w:p w:rsidR="006E40EC" w:rsidRDefault="006E40EC" w:rsidP="006E40EC">
      <w:pPr>
        <w:pStyle w:val="ListParagraph"/>
        <w:numPr>
          <w:ilvl w:val="0"/>
          <w:numId w:val="26"/>
        </w:numPr>
        <w:spacing w:line="360" w:lineRule="auto"/>
        <w:rPr>
          <w:rFonts w:ascii="Times New Roman" w:hAnsi="Times New Roman" w:cs="Times New Roman"/>
          <w:sz w:val="24"/>
          <w:lang w:val="is-IS"/>
        </w:rPr>
      </w:pPr>
      <w:r>
        <w:rPr>
          <w:rFonts w:ascii="Times New Roman" w:hAnsi="Times New Roman" w:cs="Times New Roman"/>
          <w:sz w:val="24"/>
          <w:lang w:val="is-IS"/>
        </w:rPr>
        <w:t>Aðeins meira upplýsingaflæði um hvað er verið að gera í vikunni/hópastarfi</w:t>
      </w:r>
    </w:p>
    <w:p w:rsidR="006E40EC" w:rsidRDefault="006E40EC" w:rsidP="006E40EC">
      <w:pPr>
        <w:pStyle w:val="ListParagraph"/>
        <w:numPr>
          <w:ilvl w:val="0"/>
          <w:numId w:val="26"/>
        </w:numPr>
        <w:spacing w:line="360" w:lineRule="auto"/>
        <w:rPr>
          <w:rFonts w:ascii="Times New Roman" w:hAnsi="Times New Roman" w:cs="Times New Roman"/>
          <w:sz w:val="24"/>
          <w:lang w:val="is-IS"/>
        </w:rPr>
      </w:pPr>
      <w:r>
        <w:rPr>
          <w:rFonts w:ascii="Times New Roman" w:hAnsi="Times New Roman" w:cs="Times New Roman"/>
          <w:sz w:val="24"/>
          <w:lang w:val="is-IS"/>
        </w:rPr>
        <w:t>Fara oftar út með börnin þannig að þau fari  bæði út fyrir og eftir hádegi að leika</w:t>
      </w:r>
    </w:p>
    <w:p w:rsidR="006E40EC" w:rsidRDefault="006E40EC" w:rsidP="006E40EC">
      <w:pPr>
        <w:pStyle w:val="ListParagraph"/>
        <w:numPr>
          <w:ilvl w:val="0"/>
          <w:numId w:val="26"/>
        </w:numPr>
        <w:spacing w:line="360" w:lineRule="auto"/>
        <w:rPr>
          <w:rFonts w:ascii="Times New Roman" w:hAnsi="Times New Roman" w:cs="Times New Roman"/>
          <w:sz w:val="24"/>
          <w:lang w:val="is-IS"/>
        </w:rPr>
      </w:pPr>
      <w:r>
        <w:rPr>
          <w:rFonts w:ascii="Times New Roman" w:hAnsi="Times New Roman" w:cs="Times New Roman"/>
          <w:sz w:val="24"/>
          <w:lang w:val="is-IS"/>
        </w:rPr>
        <w:t xml:space="preserve">Mættu setja upplýsingar um mat og svefn í </w:t>
      </w:r>
      <w:proofErr w:type="spellStart"/>
      <w:r>
        <w:rPr>
          <w:rFonts w:ascii="Times New Roman" w:hAnsi="Times New Roman" w:cs="Times New Roman"/>
          <w:sz w:val="24"/>
          <w:lang w:val="is-IS"/>
        </w:rPr>
        <w:t>karellen</w:t>
      </w:r>
      <w:proofErr w:type="spellEnd"/>
    </w:p>
    <w:p w:rsidR="006E40EC" w:rsidRDefault="006E40EC" w:rsidP="006E40EC">
      <w:pPr>
        <w:pStyle w:val="ListParagraph"/>
        <w:numPr>
          <w:ilvl w:val="0"/>
          <w:numId w:val="26"/>
        </w:numPr>
        <w:spacing w:line="360" w:lineRule="auto"/>
        <w:rPr>
          <w:rFonts w:ascii="Times New Roman" w:hAnsi="Times New Roman" w:cs="Times New Roman"/>
          <w:sz w:val="24"/>
          <w:lang w:val="is-IS"/>
        </w:rPr>
      </w:pPr>
      <w:r>
        <w:rPr>
          <w:rFonts w:ascii="Times New Roman" w:hAnsi="Times New Roman" w:cs="Times New Roman"/>
          <w:sz w:val="24"/>
          <w:lang w:val="is-IS"/>
        </w:rPr>
        <w:t>Lóð þyrfti að laga</w:t>
      </w:r>
    </w:p>
    <w:p w:rsidR="006E40EC" w:rsidRDefault="006E40EC" w:rsidP="006E40EC">
      <w:pPr>
        <w:pStyle w:val="ListParagraph"/>
        <w:numPr>
          <w:ilvl w:val="0"/>
          <w:numId w:val="26"/>
        </w:numPr>
        <w:spacing w:line="360" w:lineRule="auto"/>
        <w:rPr>
          <w:rFonts w:ascii="Times New Roman" w:hAnsi="Times New Roman" w:cs="Times New Roman"/>
          <w:sz w:val="24"/>
          <w:lang w:val="is-IS"/>
        </w:rPr>
      </w:pPr>
      <w:r>
        <w:rPr>
          <w:rFonts w:ascii="Times New Roman" w:hAnsi="Times New Roman" w:cs="Times New Roman"/>
          <w:sz w:val="24"/>
          <w:lang w:val="is-IS"/>
        </w:rPr>
        <w:t>Það mætti vera fleiri</w:t>
      </w:r>
      <w:r>
        <w:rPr>
          <w:rFonts w:ascii="Times New Roman" w:hAnsi="Times New Roman" w:cs="Times New Roman"/>
          <w:sz w:val="24"/>
          <w:lang w:val="is-IS"/>
        </w:rPr>
        <w:t xml:space="preserve"> faglærðir aðilar á hverri deild</w:t>
      </w:r>
    </w:p>
    <w:p w:rsidR="006E40EC" w:rsidRDefault="006E40EC" w:rsidP="006E40EC">
      <w:pPr>
        <w:spacing w:line="360" w:lineRule="auto"/>
        <w:rPr>
          <w:rFonts w:ascii="Times New Roman" w:hAnsi="Times New Roman" w:cs="Times New Roman"/>
          <w:sz w:val="24"/>
          <w:lang w:val="is-IS"/>
        </w:rPr>
      </w:pPr>
      <w:r>
        <w:rPr>
          <w:rFonts w:ascii="Times New Roman" w:hAnsi="Times New Roman" w:cs="Times New Roman"/>
          <w:sz w:val="24"/>
          <w:lang w:val="is-IS"/>
        </w:rPr>
        <w:t xml:space="preserve">Starfsmannahópurinn hefur farið yfir niðurstöðurnar og munum við gera áætlun til </w:t>
      </w:r>
      <w:proofErr w:type="spellStart"/>
      <w:r>
        <w:rPr>
          <w:rFonts w:ascii="Times New Roman" w:hAnsi="Times New Roman" w:cs="Times New Roman"/>
          <w:sz w:val="24"/>
          <w:lang w:val="is-IS"/>
        </w:rPr>
        <w:t>úrbóta</w:t>
      </w:r>
      <w:proofErr w:type="spellEnd"/>
      <w:r>
        <w:rPr>
          <w:rFonts w:ascii="Times New Roman" w:hAnsi="Times New Roman" w:cs="Times New Roman"/>
          <w:sz w:val="24"/>
          <w:lang w:val="is-IS"/>
        </w:rPr>
        <w:t>.  Takk kærlega fyrir þátttökun</w:t>
      </w:r>
      <w:r>
        <w:rPr>
          <w:rFonts w:ascii="Times New Roman" w:hAnsi="Times New Roman" w:cs="Times New Roman"/>
          <w:sz w:val="24"/>
          <w:lang w:val="is-IS"/>
        </w:rPr>
        <w:t>a</w:t>
      </w:r>
      <w:r>
        <w:rPr>
          <w:rFonts w:ascii="Times New Roman" w:hAnsi="Times New Roman" w:cs="Times New Roman"/>
          <w:sz w:val="24"/>
          <w:lang w:val="is-IS"/>
        </w:rPr>
        <w:t xml:space="preserve"> </w:t>
      </w:r>
      <w:proofErr w:type="spellStart"/>
      <w:r>
        <w:rPr>
          <w:rFonts w:ascii="Times New Roman" w:hAnsi="Times New Roman" w:cs="Times New Roman"/>
          <w:sz w:val="24"/>
          <w:lang w:val="is-IS"/>
        </w:rPr>
        <w:t>kæru</w:t>
      </w:r>
      <w:proofErr w:type="spellEnd"/>
      <w:r>
        <w:rPr>
          <w:rFonts w:ascii="Times New Roman" w:hAnsi="Times New Roman" w:cs="Times New Roman"/>
          <w:sz w:val="24"/>
          <w:lang w:val="is-IS"/>
        </w:rPr>
        <w:t xml:space="preserve"> foreldrar.</w:t>
      </w:r>
    </w:p>
    <w:p w:rsidR="009972EF" w:rsidRPr="006E40EC" w:rsidRDefault="00936CD6" w:rsidP="006E40EC">
      <w:pPr>
        <w:pStyle w:val="Heading1"/>
        <w:rPr>
          <w:rFonts w:ascii="Times New Roman" w:hAnsi="Times New Roman" w:cs="Times New Roman"/>
          <w:sz w:val="24"/>
          <w:lang w:val="is-IS"/>
        </w:rPr>
      </w:pPr>
      <w:bookmarkStart w:id="30" w:name="_Toc11838644"/>
      <w:r>
        <w:rPr>
          <w:lang w:val="is-IS"/>
        </w:rPr>
        <w:t>Öryggismál</w:t>
      </w:r>
      <w:bookmarkEnd w:id="30"/>
    </w:p>
    <w:p w:rsidR="009972EF" w:rsidRPr="009972EF" w:rsidRDefault="009972EF" w:rsidP="006E44F6">
      <w:pPr>
        <w:pStyle w:val="NoSpacing"/>
        <w:spacing w:line="360" w:lineRule="auto"/>
        <w:rPr>
          <w:rFonts w:ascii="Times New Roman" w:hAnsi="Times New Roman" w:cs="Times New Roman"/>
          <w:b/>
          <w:sz w:val="24"/>
          <w:lang w:val="is-IS"/>
        </w:rPr>
      </w:pPr>
      <w:r w:rsidRPr="009972EF">
        <w:rPr>
          <w:rFonts w:ascii="Times New Roman" w:hAnsi="Times New Roman" w:cs="Times New Roman"/>
          <w:b/>
          <w:sz w:val="24"/>
          <w:lang w:val="is-IS"/>
        </w:rPr>
        <w:t>Slysaskráning</w:t>
      </w:r>
    </w:p>
    <w:p w:rsidR="00CB6F4E" w:rsidRPr="009972EF" w:rsidRDefault="00CB6F4E" w:rsidP="009972EF">
      <w:pPr>
        <w:spacing w:line="360" w:lineRule="auto"/>
        <w:rPr>
          <w:rFonts w:ascii="Times New Roman" w:hAnsi="Times New Roman" w:cs="Times New Roman"/>
          <w:b/>
          <w:lang w:val="is-IS"/>
        </w:rPr>
      </w:pPr>
      <w:r w:rsidRPr="00F0134B">
        <w:rPr>
          <w:rFonts w:ascii="Times New Roman" w:hAnsi="Times New Roman" w:cs="Times New Roman"/>
          <w:sz w:val="24"/>
          <w:lang w:val="is-IS"/>
        </w:rPr>
        <w:t xml:space="preserve">Á síðasta skólaári </w:t>
      </w:r>
      <w:r w:rsidR="00F0134B">
        <w:rPr>
          <w:rFonts w:ascii="Times New Roman" w:hAnsi="Times New Roman" w:cs="Times New Roman"/>
          <w:sz w:val="24"/>
          <w:lang w:val="is-IS"/>
        </w:rPr>
        <w:t xml:space="preserve">voru engar slysaskráningar gerðar fyrir áramót en frá febrúar 2019 – júní 2019 voru gerðar sex slysaskráningar. </w:t>
      </w:r>
      <w:r w:rsidR="00FA74C2">
        <w:rPr>
          <w:rFonts w:ascii="Times New Roman" w:hAnsi="Times New Roman" w:cs="Times New Roman"/>
          <w:sz w:val="24"/>
          <w:lang w:val="is-IS"/>
        </w:rPr>
        <w:t>Þrjú þessara slysa</w:t>
      </w:r>
      <w:r w:rsidRPr="00F0134B">
        <w:rPr>
          <w:rFonts w:ascii="Times New Roman" w:hAnsi="Times New Roman" w:cs="Times New Roman"/>
          <w:sz w:val="24"/>
          <w:lang w:val="is-IS"/>
        </w:rPr>
        <w:t xml:space="preserve"> gerðust innandyra börnin </w:t>
      </w:r>
      <w:r w:rsidR="00E474FA">
        <w:rPr>
          <w:rFonts w:ascii="Times New Roman" w:hAnsi="Times New Roman" w:cs="Times New Roman"/>
          <w:sz w:val="24"/>
          <w:lang w:val="is-IS"/>
        </w:rPr>
        <w:t>duttu um leikefni</w:t>
      </w:r>
      <w:r w:rsidR="00FA74C2">
        <w:rPr>
          <w:rFonts w:ascii="Times New Roman" w:hAnsi="Times New Roman" w:cs="Times New Roman"/>
          <w:sz w:val="24"/>
          <w:lang w:val="is-IS"/>
        </w:rPr>
        <w:t xml:space="preserve"> og var farið með tvö barnanna á slysó. Hin þrjú slysin gerðust á leikskólal</w:t>
      </w:r>
      <w:r w:rsidR="00E474FA">
        <w:rPr>
          <w:rFonts w:ascii="Times New Roman" w:hAnsi="Times New Roman" w:cs="Times New Roman"/>
          <w:sz w:val="24"/>
          <w:lang w:val="is-IS"/>
        </w:rPr>
        <w:t>óðinni, tvö barnanna duttu</w:t>
      </w:r>
      <w:r w:rsidR="004613E7">
        <w:rPr>
          <w:rFonts w:ascii="Times New Roman" w:hAnsi="Times New Roman" w:cs="Times New Roman"/>
          <w:sz w:val="24"/>
          <w:lang w:val="is-IS"/>
        </w:rPr>
        <w:t xml:space="preserve"> á lóðinni </w:t>
      </w:r>
      <w:r w:rsidR="00E474FA">
        <w:rPr>
          <w:rFonts w:ascii="Times New Roman" w:hAnsi="Times New Roman" w:cs="Times New Roman"/>
          <w:sz w:val="24"/>
          <w:lang w:val="is-IS"/>
        </w:rPr>
        <w:t xml:space="preserve">og eitt þeirra skall </w:t>
      </w:r>
      <w:r w:rsidR="004613E7">
        <w:rPr>
          <w:rFonts w:ascii="Times New Roman" w:hAnsi="Times New Roman" w:cs="Times New Roman"/>
          <w:sz w:val="24"/>
          <w:lang w:val="is-IS"/>
        </w:rPr>
        <w:t>saman við annað barn. Það var farið með eitt barnanna á heilsugæsluna þar sem það kom sár á hnakkann</w:t>
      </w:r>
      <w:r w:rsidRPr="00F0134B">
        <w:rPr>
          <w:rFonts w:ascii="Times New Roman" w:hAnsi="Times New Roman" w:cs="Times New Roman"/>
          <w:sz w:val="24"/>
          <w:lang w:val="is-IS"/>
        </w:rPr>
        <w:t>.</w:t>
      </w:r>
    </w:p>
    <w:p w:rsidR="00705C6F" w:rsidRPr="00F0134B" w:rsidRDefault="00705C6F" w:rsidP="006E44F6">
      <w:pPr>
        <w:pStyle w:val="NoSpacing"/>
        <w:spacing w:line="360" w:lineRule="auto"/>
        <w:rPr>
          <w:rFonts w:ascii="Times New Roman" w:hAnsi="Times New Roman" w:cs="Times New Roman"/>
          <w:b/>
          <w:sz w:val="24"/>
          <w:lang w:val="is-IS"/>
        </w:rPr>
      </w:pPr>
      <w:r w:rsidRPr="00F0134B">
        <w:rPr>
          <w:rFonts w:ascii="Times New Roman" w:hAnsi="Times New Roman" w:cs="Times New Roman"/>
          <w:b/>
          <w:sz w:val="24"/>
          <w:lang w:val="is-IS"/>
        </w:rPr>
        <w:t>Slökkviliðið/eldvarnareftirlit</w:t>
      </w:r>
    </w:p>
    <w:p w:rsidR="009972EF" w:rsidRPr="00AA00D1" w:rsidRDefault="009972EF" w:rsidP="009A736C">
      <w:pPr>
        <w:spacing w:line="360" w:lineRule="auto"/>
        <w:rPr>
          <w:rFonts w:ascii="Times New Roman" w:hAnsi="Times New Roman" w:cs="Times New Roman"/>
          <w:sz w:val="24"/>
          <w:lang w:val="is-IS"/>
        </w:rPr>
      </w:pPr>
      <w:r w:rsidRPr="00AA00D1">
        <w:rPr>
          <w:rFonts w:ascii="Times New Roman" w:hAnsi="Times New Roman" w:cs="Times New Roman"/>
          <w:sz w:val="24"/>
          <w:lang w:val="is-IS"/>
        </w:rPr>
        <w:t xml:space="preserve">Á hverju hausti kemur slökkviliðið í heimsókn til elstu barnanna í leikskólanum. Heimsóknin fer fram í salnum þar sem börnin horfa á stutta mynd og síðan spjallar slökkviliðsmaðurinn við </w:t>
      </w:r>
      <w:r w:rsidR="006E44F6">
        <w:rPr>
          <w:rFonts w:ascii="Times New Roman" w:hAnsi="Times New Roman" w:cs="Times New Roman"/>
          <w:sz w:val="24"/>
          <w:lang w:val="is-IS"/>
        </w:rPr>
        <w:t>börnin</w:t>
      </w:r>
      <w:r w:rsidRPr="00AA00D1">
        <w:rPr>
          <w:rFonts w:ascii="Times New Roman" w:hAnsi="Times New Roman" w:cs="Times New Roman"/>
          <w:sz w:val="24"/>
          <w:lang w:val="is-IS"/>
        </w:rPr>
        <w:t xml:space="preserve"> og þau fá að skoða slökkviliðsbúning. Á sama tíma kemur eldvarnareftirlitið í leikskólann og fer yfir bunavarnirnar í leikskólanum. Í lokin fá börnin að fara út og skoða </w:t>
      </w:r>
      <w:r w:rsidR="006E44F6">
        <w:rPr>
          <w:rFonts w:ascii="Times New Roman" w:hAnsi="Times New Roman" w:cs="Times New Roman"/>
          <w:sz w:val="24"/>
          <w:lang w:val="is-IS"/>
        </w:rPr>
        <w:t>sjúkrabílinn</w:t>
      </w:r>
      <w:r w:rsidRPr="00AA00D1">
        <w:rPr>
          <w:rFonts w:ascii="Times New Roman" w:hAnsi="Times New Roman" w:cs="Times New Roman"/>
          <w:sz w:val="24"/>
          <w:lang w:val="is-IS"/>
        </w:rPr>
        <w:t xml:space="preserve"> og er það mjög spennandi.</w:t>
      </w:r>
    </w:p>
    <w:p w:rsidR="009A736C" w:rsidRPr="00A07A33" w:rsidRDefault="009A736C" w:rsidP="006E44F6">
      <w:pPr>
        <w:pStyle w:val="NoSpacing"/>
        <w:spacing w:line="360" w:lineRule="auto"/>
        <w:rPr>
          <w:rFonts w:ascii="Times New Roman" w:hAnsi="Times New Roman" w:cs="Times New Roman"/>
          <w:b/>
          <w:sz w:val="24"/>
          <w:lang w:val="is-IS"/>
        </w:rPr>
      </w:pPr>
      <w:r w:rsidRPr="00A07A33">
        <w:rPr>
          <w:rFonts w:ascii="Times New Roman" w:hAnsi="Times New Roman" w:cs="Times New Roman"/>
          <w:b/>
          <w:sz w:val="24"/>
          <w:lang w:val="is-IS"/>
        </w:rPr>
        <w:t>Eftirlit</w:t>
      </w:r>
      <w:r w:rsidR="00A07A33" w:rsidRPr="00A07A33">
        <w:rPr>
          <w:rFonts w:ascii="Times New Roman" w:hAnsi="Times New Roman" w:cs="Times New Roman"/>
          <w:b/>
          <w:sz w:val="24"/>
          <w:lang w:val="is-IS"/>
        </w:rPr>
        <w:t xml:space="preserve"> með garðinum</w:t>
      </w:r>
    </w:p>
    <w:p w:rsidR="00705C6F" w:rsidRPr="00CB6F4E" w:rsidRDefault="008950A0" w:rsidP="00CB6F4E">
      <w:pPr>
        <w:spacing w:line="360" w:lineRule="auto"/>
        <w:rPr>
          <w:rFonts w:ascii="Times New Roman" w:hAnsi="Times New Roman" w:cs="Times New Roman"/>
          <w:sz w:val="24"/>
          <w:lang w:val="is-IS"/>
        </w:rPr>
      </w:pPr>
      <w:r>
        <w:rPr>
          <w:rFonts w:ascii="Times New Roman" w:hAnsi="Times New Roman" w:cs="Times New Roman"/>
          <w:sz w:val="24"/>
          <w:lang w:val="is-IS"/>
        </w:rPr>
        <w:t>Garðinum er skipt í tvennt og sjá yngri deildar um annan helmingin og eldri deildar sjá um hinn helmingin. Í fataklefum deildanna er skjal þar sem starfsmenn skrá upphafsstafi sína þegar þeir hafa yfirfarið garðinn.</w:t>
      </w:r>
    </w:p>
    <w:p w:rsidR="00A94FC2" w:rsidRDefault="000C6DDA" w:rsidP="00A94FC2">
      <w:pPr>
        <w:pStyle w:val="Heading1"/>
        <w:spacing w:line="360" w:lineRule="auto"/>
        <w:rPr>
          <w:lang w:val="is-IS"/>
        </w:rPr>
      </w:pPr>
      <w:bookmarkStart w:id="31" w:name="_Toc11838645"/>
      <w:r>
        <w:rPr>
          <w:lang w:val="is-IS"/>
        </w:rPr>
        <w:t>Húsnæði og viðhal</w:t>
      </w:r>
      <w:r w:rsidR="00A94FC2">
        <w:rPr>
          <w:lang w:val="is-IS"/>
        </w:rPr>
        <w:t>d</w:t>
      </w:r>
      <w:bookmarkEnd w:id="31"/>
    </w:p>
    <w:p w:rsidR="00A94FC2" w:rsidRPr="00A94FC2" w:rsidRDefault="00A94FC2" w:rsidP="00A94FC2">
      <w:pPr>
        <w:spacing w:line="360" w:lineRule="auto"/>
        <w:rPr>
          <w:rFonts w:ascii="Times New Roman" w:hAnsi="Times New Roman" w:cs="Times New Roman"/>
          <w:sz w:val="24"/>
          <w:lang w:val="is-IS"/>
        </w:rPr>
      </w:pPr>
      <w:r>
        <w:rPr>
          <w:rFonts w:ascii="Times New Roman" w:hAnsi="Times New Roman" w:cs="Times New Roman"/>
          <w:sz w:val="24"/>
          <w:lang w:val="is-IS"/>
        </w:rPr>
        <w:t>Í byrjun síðasta skólaárs var sett upp kaðlabraut í salinn við mikinn fögnuð barnanna. Báðar eldri deildarnar voru málaðar og voru settar nýjar hljóðeinagrandi plötur í loftið inn í herbergi á Engi. Útigeymslan var einangruð og löguð til og nú í sumar var pallurinn pússaður og vonum við að með því verði minna um það að börnin fái flísar í leik.</w:t>
      </w:r>
    </w:p>
    <w:p w:rsidR="00A07A33" w:rsidRDefault="009A736C" w:rsidP="0037125D">
      <w:pPr>
        <w:pStyle w:val="Heading1"/>
        <w:rPr>
          <w:lang w:val="is-IS"/>
        </w:rPr>
      </w:pPr>
      <w:bookmarkStart w:id="32" w:name="_Toc11838646"/>
      <w:r>
        <w:rPr>
          <w:lang w:val="is-IS"/>
        </w:rPr>
        <w:t>Lokaorð</w:t>
      </w:r>
      <w:bookmarkEnd w:id="32"/>
    </w:p>
    <w:p w:rsidR="003346C0" w:rsidRPr="003346C0" w:rsidRDefault="003346C0" w:rsidP="003346C0">
      <w:pPr>
        <w:rPr>
          <w:lang w:val="is-IS"/>
        </w:rPr>
      </w:pPr>
      <w:bookmarkStart w:id="33" w:name="_GoBack"/>
      <w:bookmarkEnd w:id="33"/>
    </w:p>
    <w:sectPr w:rsidR="003346C0" w:rsidRPr="003346C0" w:rsidSect="00656BF4">
      <w:headerReference w:type="default" r:id="rId18"/>
      <w:footerReference w:type="default" r:id="rId19"/>
      <w:footerReference w:type="first" r:id="rId20"/>
      <w:pgSz w:w="12240" w:h="15840"/>
      <w:pgMar w:top="1134"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4D66" w:rsidRDefault="00D84D66" w:rsidP="00DF6D99">
      <w:pPr>
        <w:spacing w:after="0" w:line="240" w:lineRule="auto"/>
      </w:pPr>
      <w:r>
        <w:separator/>
      </w:r>
    </w:p>
  </w:endnote>
  <w:endnote w:type="continuationSeparator" w:id="0">
    <w:p w:rsidR="00D84D66" w:rsidRDefault="00D84D66" w:rsidP="00DF6D99">
      <w:pPr>
        <w:spacing w:after="0" w:line="240" w:lineRule="auto"/>
      </w:pPr>
      <w:r>
        <w:continuationSeparator/>
      </w:r>
    </w:p>
  </w:endnote>
  <w:endnote w:type="continuationNotice" w:id="1">
    <w:p w:rsidR="00D84D66" w:rsidRDefault="00D84D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09094"/>
      <w:docPartObj>
        <w:docPartGallery w:val="Page Numbers (Bottom of Page)"/>
        <w:docPartUnique/>
      </w:docPartObj>
    </w:sdtPr>
    <w:sdtEndPr/>
    <w:sdtContent>
      <w:p w:rsidR="00C379A7" w:rsidRDefault="00C379A7">
        <w:pPr>
          <w:pStyle w:val="Footer"/>
          <w:jc w:val="center"/>
        </w:pPr>
        <w:r>
          <w:fldChar w:fldCharType="begin"/>
        </w:r>
        <w:r>
          <w:instrText xml:space="preserve"> PAGE   \* MERGEFORMAT </w:instrText>
        </w:r>
        <w:r>
          <w:fldChar w:fldCharType="separate"/>
        </w:r>
        <w:r w:rsidR="003346C0">
          <w:rPr>
            <w:noProof/>
          </w:rPr>
          <w:t>14</w:t>
        </w:r>
        <w:r>
          <w:rPr>
            <w:noProof/>
          </w:rPr>
          <w:fldChar w:fldCharType="end"/>
        </w:r>
      </w:p>
    </w:sdtContent>
  </w:sdt>
  <w:p w:rsidR="00C379A7" w:rsidRDefault="00C379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9A7" w:rsidRDefault="00C379A7">
    <w:pPr>
      <w:pStyle w:val="Footer"/>
      <w:jc w:val="center"/>
    </w:pPr>
  </w:p>
  <w:p w:rsidR="00C379A7" w:rsidRDefault="00C379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4D66" w:rsidRDefault="00D84D66" w:rsidP="00DF6D99">
      <w:pPr>
        <w:spacing w:after="0" w:line="240" w:lineRule="auto"/>
      </w:pPr>
      <w:r>
        <w:separator/>
      </w:r>
    </w:p>
  </w:footnote>
  <w:footnote w:type="continuationSeparator" w:id="0">
    <w:p w:rsidR="00D84D66" w:rsidRDefault="00D84D66" w:rsidP="00DF6D99">
      <w:pPr>
        <w:spacing w:after="0" w:line="240" w:lineRule="auto"/>
      </w:pPr>
      <w:r>
        <w:continuationSeparator/>
      </w:r>
    </w:p>
  </w:footnote>
  <w:footnote w:type="continuationNotice" w:id="1">
    <w:p w:rsidR="00D84D66" w:rsidRDefault="00D84D66">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9A7" w:rsidRDefault="00C379A7">
    <w:pPr>
      <w:pStyle w:val="Header"/>
      <w:rPr>
        <w:rFonts w:asciiTheme="majorHAnsi" w:eastAsiaTheme="majorEastAsia" w:hAnsiTheme="majorHAnsi" w:cstheme="majorBidi"/>
        <w:color w:val="0F6FC6" w:themeColor="accent1"/>
        <w:sz w:val="20"/>
        <w:szCs w:val="24"/>
        <w:lang w:val="is-IS"/>
      </w:rPr>
    </w:pPr>
  </w:p>
  <w:p w:rsidR="00C379A7" w:rsidRPr="00712FB6" w:rsidRDefault="003346C0">
    <w:pPr>
      <w:pStyle w:val="Header"/>
      <w:rPr>
        <w:lang w:val="is-IS"/>
      </w:rPr>
    </w:pPr>
    <w:sdt>
      <w:sdtPr>
        <w:rPr>
          <w:rFonts w:asciiTheme="majorHAnsi" w:eastAsiaTheme="majorEastAsia" w:hAnsiTheme="majorHAnsi" w:cstheme="majorBidi"/>
          <w:color w:val="0F6FC6" w:themeColor="accent1"/>
          <w:sz w:val="20"/>
          <w:szCs w:val="24"/>
          <w:lang w:val="is-IS"/>
        </w:rPr>
        <w:alias w:val="Title"/>
        <w:id w:val="78404852"/>
        <w:dataBinding w:prefixMappings="xmlns:ns0='http://schemas.openxmlformats.org/package/2006/metadata/core-properties' xmlns:ns1='http://purl.org/dc/elements/1.1/'" w:xpath="/ns0:coreProperties[1]/ns1:title[1]" w:storeItemID="{6C3C8BC8-F283-45AE-878A-BAB7291924A1}"/>
        <w:text/>
      </w:sdtPr>
      <w:sdtEndPr/>
      <w:sdtContent>
        <w:r w:rsidR="00C379A7" w:rsidRPr="00712FB6">
          <w:rPr>
            <w:rFonts w:asciiTheme="majorHAnsi" w:eastAsiaTheme="majorEastAsia" w:hAnsiTheme="majorHAnsi" w:cstheme="majorBidi"/>
            <w:color w:val="0F6FC6" w:themeColor="accent1"/>
            <w:sz w:val="20"/>
            <w:szCs w:val="24"/>
            <w:lang w:val="is-IS"/>
          </w:rPr>
          <w:t>Leikskólinn Akrar</w:t>
        </w:r>
      </w:sdtContent>
    </w:sdt>
    <w:r w:rsidR="00C379A7" w:rsidRPr="00712FB6">
      <w:rPr>
        <w:rFonts w:asciiTheme="majorHAnsi" w:eastAsiaTheme="majorEastAsia" w:hAnsiTheme="majorHAnsi" w:cstheme="majorBidi"/>
        <w:color w:val="0F6FC6" w:themeColor="accent1"/>
        <w:sz w:val="24"/>
        <w:szCs w:val="24"/>
        <w:lang w:val="is-IS"/>
      </w:rPr>
      <w:ptab w:relativeTo="margin" w:alignment="right" w:leader="none"/>
    </w:r>
    <w:sdt>
      <w:sdtPr>
        <w:rPr>
          <w:rFonts w:asciiTheme="majorHAnsi" w:eastAsiaTheme="majorEastAsia" w:hAnsiTheme="majorHAnsi" w:cstheme="majorBidi"/>
          <w:color w:val="0F6FC6" w:themeColor="accent1"/>
          <w:sz w:val="20"/>
          <w:szCs w:val="24"/>
          <w:lang w:val="is-IS"/>
        </w:rPr>
        <w:alias w:val="Date"/>
        <w:id w:val="78404859"/>
        <w:showingPlcHdr/>
        <w:dataBinding w:prefixMappings="xmlns:ns0='http://schemas.microsoft.com/office/2006/coverPageProps'" w:xpath="/ns0:CoverPageProperties[1]/ns0:PublishDate[1]" w:storeItemID="{55AF091B-3C7A-41E3-B477-F2FDAA23CFDA}"/>
        <w:date w:fullDate="2013-10-30T00:00:00Z">
          <w:dateFormat w:val="MMMM d, yyyy"/>
          <w:lid w:val="en-US"/>
          <w:storeMappedDataAs w:val="dateTime"/>
          <w:calendar w:val="gregorian"/>
        </w:date>
      </w:sdtPr>
      <w:sdtEndPr/>
      <w:sdtContent>
        <w:r w:rsidR="00C379A7">
          <w:rPr>
            <w:rFonts w:asciiTheme="majorHAnsi" w:eastAsiaTheme="majorEastAsia" w:hAnsiTheme="majorHAnsi" w:cstheme="majorBidi"/>
            <w:color w:val="0F6FC6" w:themeColor="accent1"/>
            <w:sz w:val="20"/>
            <w:szCs w:val="24"/>
            <w:lang w:val="is-IS"/>
          </w:rPr>
          <w:t xml:space="preserve">     </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95709"/>
    <w:multiLevelType w:val="hybridMultilevel"/>
    <w:tmpl w:val="710E9DF0"/>
    <w:lvl w:ilvl="0" w:tplc="040F000F">
      <w:start w:val="1"/>
      <w:numFmt w:val="decimal"/>
      <w:lvlText w:val="%1."/>
      <w:lvlJc w:val="left"/>
      <w:pPr>
        <w:ind w:left="1440" w:hanging="360"/>
      </w:pPr>
    </w:lvl>
    <w:lvl w:ilvl="1" w:tplc="040F0019" w:tentative="1">
      <w:start w:val="1"/>
      <w:numFmt w:val="lowerLetter"/>
      <w:lvlText w:val="%2."/>
      <w:lvlJc w:val="left"/>
      <w:pPr>
        <w:ind w:left="2160" w:hanging="360"/>
      </w:pPr>
    </w:lvl>
    <w:lvl w:ilvl="2" w:tplc="040F001B" w:tentative="1">
      <w:start w:val="1"/>
      <w:numFmt w:val="lowerRoman"/>
      <w:lvlText w:val="%3."/>
      <w:lvlJc w:val="right"/>
      <w:pPr>
        <w:ind w:left="2880" w:hanging="180"/>
      </w:pPr>
    </w:lvl>
    <w:lvl w:ilvl="3" w:tplc="040F000F" w:tentative="1">
      <w:start w:val="1"/>
      <w:numFmt w:val="decimal"/>
      <w:lvlText w:val="%4."/>
      <w:lvlJc w:val="left"/>
      <w:pPr>
        <w:ind w:left="3600" w:hanging="360"/>
      </w:pPr>
    </w:lvl>
    <w:lvl w:ilvl="4" w:tplc="040F0019" w:tentative="1">
      <w:start w:val="1"/>
      <w:numFmt w:val="lowerLetter"/>
      <w:lvlText w:val="%5."/>
      <w:lvlJc w:val="left"/>
      <w:pPr>
        <w:ind w:left="4320" w:hanging="360"/>
      </w:pPr>
    </w:lvl>
    <w:lvl w:ilvl="5" w:tplc="040F001B" w:tentative="1">
      <w:start w:val="1"/>
      <w:numFmt w:val="lowerRoman"/>
      <w:lvlText w:val="%6."/>
      <w:lvlJc w:val="right"/>
      <w:pPr>
        <w:ind w:left="5040" w:hanging="180"/>
      </w:pPr>
    </w:lvl>
    <w:lvl w:ilvl="6" w:tplc="040F000F" w:tentative="1">
      <w:start w:val="1"/>
      <w:numFmt w:val="decimal"/>
      <w:lvlText w:val="%7."/>
      <w:lvlJc w:val="left"/>
      <w:pPr>
        <w:ind w:left="5760" w:hanging="360"/>
      </w:pPr>
    </w:lvl>
    <w:lvl w:ilvl="7" w:tplc="040F0019" w:tentative="1">
      <w:start w:val="1"/>
      <w:numFmt w:val="lowerLetter"/>
      <w:lvlText w:val="%8."/>
      <w:lvlJc w:val="left"/>
      <w:pPr>
        <w:ind w:left="6480" w:hanging="360"/>
      </w:pPr>
    </w:lvl>
    <w:lvl w:ilvl="8" w:tplc="040F001B" w:tentative="1">
      <w:start w:val="1"/>
      <w:numFmt w:val="lowerRoman"/>
      <w:lvlText w:val="%9."/>
      <w:lvlJc w:val="right"/>
      <w:pPr>
        <w:ind w:left="7200" w:hanging="180"/>
      </w:pPr>
    </w:lvl>
  </w:abstractNum>
  <w:abstractNum w:abstractNumId="1" w15:restartNumberingAfterBreak="0">
    <w:nsid w:val="073D6FF9"/>
    <w:multiLevelType w:val="hybridMultilevel"/>
    <w:tmpl w:val="F46A07C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 w15:restartNumberingAfterBreak="0">
    <w:nsid w:val="0C4F5328"/>
    <w:multiLevelType w:val="hybridMultilevel"/>
    <w:tmpl w:val="F404DD28"/>
    <w:lvl w:ilvl="0" w:tplc="040F0001">
      <w:start w:val="1"/>
      <w:numFmt w:val="bullet"/>
      <w:lvlText w:val=""/>
      <w:lvlJc w:val="left"/>
      <w:pPr>
        <w:ind w:left="1428" w:hanging="360"/>
      </w:pPr>
      <w:rPr>
        <w:rFonts w:ascii="Symbol" w:hAnsi="Symbol" w:hint="default"/>
      </w:rPr>
    </w:lvl>
    <w:lvl w:ilvl="1" w:tplc="040F0003" w:tentative="1">
      <w:start w:val="1"/>
      <w:numFmt w:val="bullet"/>
      <w:lvlText w:val="o"/>
      <w:lvlJc w:val="left"/>
      <w:pPr>
        <w:ind w:left="2148" w:hanging="360"/>
      </w:pPr>
      <w:rPr>
        <w:rFonts w:ascii="Courier New" w:hAnsi="Courier New" w:cs="Courier New" w:hint="default"/>
      </w:rPr>
    </w:lvl>
    <w:lvl w:ilvl="2" w:tplc="040F0005" w:tentative="1">
      <w:start w:val="1"/>
      <w:numFmt w:val="bullet"/>
      <w:lvlText w:val=""/>
      <w:lvlJc w:val="left"/>
      <w:pPr>
        <w:ind w:left="2868" w:hanging="360"/>
      </w:pPr>
      <w:rPr>
        <w:rFonts w:ascii="Wingdings" w:hAnsi="Wingdings" w:hint="default"/>
      </w:rPr>
    </w:lvl>
    <w:lvl w:ilvl="3" w:tplc="040F0001" w:tentative="1">
      <w:start w:val="1"/>
      <w:numFmt w:val="bullet"/>
      <w:lvlText w:val=""/>
      <w:lvlJc w:val="left"/>
      <w:pPr>
        <w:ind w:left="3588" w:hanging="360"/>
      </w:pPr>
      <w:rPr>
        <w:rFonts w:ascii="Symbol" w:hAnsi="Symbol" w:hint="default"/>
      </w:rPr>
    </w:lvl>
    <w:lvl w:ilvl="4" w:tplc="040F0003" w:tentative="1">
      <w:start w:val="1"/>
      <w:numFmt w:val="bullet"/>
      <w:lvlText w:val="o"/>
      <w:lvlJc w:val="left"/>
      <w:pPr>
        <w:ind w:left="4308" w:hanging="360"/>
      </w:pPr>
      <w:rPr>
        <w:rFonts w:ascii="Courier New" w:hAnsi="Courier New" w:cs="Courier New" w:hint="default"/>
      </w:rPr>
    </w:lvl>
    <w:lvl w:ilvl="5" w:tplc="040F0005" w:tentative="1">
      <w:start w:val="1"/>
      <w:numFmt w:val="bullet"/>
      <w:lvlText w:val=""/>
      <w:lvlJc w:val="left"/>
      <w:pPr>
        <w:ind w:left="5028" w:hanging="360"/>
      </w:pPr>
      <w:rPr>
        <w:rFonts w:ascii="Wingdings" w:hAnsi="Wingdings" w:hint="default"/>
      </w:rPr>
    </w:lvl>
    <w:lvl w:ilvl="6" w:tplc="040F0001" w:tentative="1">
      <w:start w:val="1"/>
      <w:numFmt w:val="bullet"/>
      <w:lvlText w:val=""/>
      <w:lvlJc w:val="left"/>
      <w:pPr>
        <w:ind w:left="5748" w:hanging="360"/>
      </w:pPr>
      <w:rPr>
        <w:rFonts w:ascii="Symbol" w:hAnsi="Symbol" w:hint="default"/>
      </w:rPr>
    </w:lvl>
    <w:lvl w:ilvl="7" w:tplc="040F0003" w:tentative="1">
      <w:start w:val="1"/>
      <w:numFmt w:val="bullet"/>
      <w:lvlText w:val="o"/>
      <w:lvlJc w:val="left"/>
      <w:pPr>
        <w:ind w:left="6468" w:hanging="360"/>
      </w:pPr>
      <w:rPr>
        <w:rFonts w:ascii="Courier New" w:hAnsi="Courier New" w:cs="Courier New" w:hint="default"/>
      </w:rPr>
    </w:lvl>
    <w:lvl w:ilvl="8" w:tplc="040F0005" w:tentative="1">
      <w:start w:val="1"/>
      <w:numFmt w:val="bullet"/>
      <w:lvlText w:val=""/>
      <w:lvlJc w:val="left"/>
      <w:pPr>
        <w:ind w:left="7188" w:hanging="360"/>
      </w:pPr>
      <w:rPr>
        <w:rFonts w:ascii="Wingdings" w:hAnsi="Wingdings" w:hint="default"/>
      </w:rPr>
    </w:lvl>
  </w:abstractNum>
  <w:abstractNum w:abstractNumId="3" w15:restartNumberingAfterBreak="0">
    <w:nsid w:val="11AC30B9"/>
    <w:multiLevelType w:val="hybridMultilevel"/>
    <w:tmpl w:val="07C6B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014321"/>
    <w:multiLevelType w:val="hybridMultilevel"/>
    <w:tmpl w:val="16562FDE"/>
    <w:lvl w:ilvl="0" w:tplc="040F0001">
      <w:start w:val="1"/>
      <w:numFmt w:val="bullet"/>
      <w:lvlText w:val=""/>
      <w:lvlJc w:val="left"/>
      <w:pPr>
        <w:ind w:left="1068" w:hanging="360"/>
      </w:pPr>
      <w:rPr>
        <w:rFonts w:ascii="Symbol" w:hAnsi="Symbol" w:hint="default"/>
      </w:rPr>
    </w:lvl>
    <w:lvl w:ilvl="1" w:tplc="040F0003" w:tentative="1">
      <w:start w:val="1"/>
      <w:numFmt w:val="bullet"/>
      <w:lvlText w:val="o"/>
      <w:lvlJc w:val="left"/>
      <w:pPr>
        <w:ind w:left="1788" w:hanging="360"/>
      </w:pPr>
      <w:rPr>
        <w:rFonts w:ascii="Courier New" w:hAnsi="Courier New" w:cs="Courier New" w:hint="default"/>
      </w:rPr>
    </w:lvl>
    <w:lvl w:ilvl="2" w:tplc="040F0005" w:tentative="1">
      <w:start w:val="1"/>
      <w:numFmt w:val="bullet"/>
      <w:lvlText w:val=""/>
      <w:lvlJc w:val="left"/>
      <w:pPr>
        <w:ind w:left="2508" w:hanging="360"/>
      </w:pPr>
      <w:rPr>
        <w:rFonts w:ascii="Wingdings" w:hAnsi="Wingdings" w:hint="default"/>
      </w:rPr>
    </w:lvl>
    <w:lvl w:ilvl="3" w:tplc="040F0001" w:tentative="1">
      <w:start w:val="1"/>
      <w:numFmt w:val="bullet"/>
      <w:lvlText w:val=""/>
      <w:lvlJc w:val="left"/>
      <w:pPr>
        <w:ind w:left="3228" w:hanging="360"/>
      </w:pPr>
      <w:rPr>
        <w:rFonts w:ascii="Symbol" w:hAnsi="Symbol" w:hint="default"/>
      </w:rPr>
    </w:lvl>
    <w:lvl w:ilvl="4" w:tplc="040F0003" w:tentative="1">
      <w:start w:val="1"/>
      <w:numFmt w:val="bullet"/>
      <w:lvlText w:val="o"/>
      <w:lvlJc w:val="left"/>
      <w:pPr>
        <w:ind w:left="3948" w:hanging="360"/>
      </w:pPr>
      <w:rPr>
        <w:rFonts w:ascii="Courier New" w:hAnsi="Courier New" w:cs="Courier New" w:hint="default"/>
      </w:rPr>
    </w:lvl>
    <w:lvl w:ilvl="5" w:tplc="040F0005" w:tentative="1">
      <w:start w:val="1"/>
      <w:numFmt w:val="bullet"/>
      <w:lvlText w:val=""/>
      <w:lvlJc w:val="left"/>
      <w:pPr>
        <w:ind w:left="4668" w:hanging="360"/>
      </w:pPr>
      <w:rPr>
        <w:rFonts w:ascii="Wingdings" w:hAnsi="Wingdings" w:hint="default"/>
      </w:rPr>
    </w:lvl>
    <w:lvl w:ilvl="6" w:tplc="040F0001" w:tentative="1">
      <w:start w:val="1"/>
      <w:numFmt w:val="bullet"/>
      <w:lvlText w:val=""/>
      <w:lvlJc w:val="left"/>
      <w:pPr>
        <w:ind w:left="5388" w:hanging="360"/>
      </w:pPr>
      <w:rPr>
        <w:rFonts w:ascii="Symbol" w:hAnsi="Symbol" w:hint="default"/>
      </w:rPr>
    </w:lvl>
    <w:lvl w:ilvl="7" w:tplc="040F0003" w:tentative="1">
      <w:start w:val="1"/>
      <w:numFmt w:val="bullet"/>
      <w:lvlText w:val="o"/>
      <w:lvlJc w:val="left"/>
      <w:pPr>
        <w:ind w:left="6108" w:hanging="360"/>
      </w:pPr>
      <w:rPr>
        <w:rFonts w:ascii="Courier New" w:hAnsi="Courier New" w:cs="Courier New" w:hint="default"/>
      </w:rPr>
    </w:lvl>
    <w:lvl w:ilvl="8" w:tplc="040F0005" w:tentative="1">
      <w:start w:val="1"/>
      <w:numFmt w:val="bullet"/>
      <w:lvlText w:val=""/>
      <w:lvlJc w:val="left"/>
      <w:pPr>
        <w:ind w:left="6828" w:hanging="360"/>
      </w:pPr>
      <w:rPr>
        <w:rFonts w:ascii="Wingdings" w:hAnsi="Wingdings" w:hint="default"/>
      </w:rPr>
    </w:lvl>
  </w:abstractNum>
  <w:abstractNum w:abstractNumId="5" w15:restartNumberingAfterBreak="0">
    <w:nsid w:val="1BDE52B3"/>
    <w:multiLevelType w:val="hybridMultilevel"/>
    <w:tmpl w:val="F4E4685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 w15:restartNumberingAfterBreak="0">
    <w:nsid w:val="206F7098"/>
    <w:multiLevelType w:val="hybridMultilevel"/>
    <w:tmpl w:val="97C8432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 w15:restartNumberingAfterBreak="0">
    <w:nsid w:val="22B662B3"/>
    <w:multiLevelType w:val="hybridMultilevel"/>
    <w:tmpl w:val="58FC1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DF77CE"/>
    <w:multiLevelType w:val="hybridMultilevel"/>
    <w:tmpl w:val="C8BA30E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9" w15:restartNumberingAfterBreak="0">
    <w:nsid w:val="23BD5250"/>
    <w:multiLevelType w:val="hybridMultilevel"/>
    <w:tmpl w:val="3D4AC25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0" w15:restartNumberingAfterBreak="0">
    <w:nsid w:val="2AF65552"/>
    <w:multiLevelType w:val="hybridMultilevel"/>
    <w:tmpl w:val="CC9E7EFE"/>
    <w:lvl w:ilvl="0" w:tplc="672200CC">
      <w:start w:val="1"/>
      <w:numFmt w:val="lowerLetter"/>
      <w:lvlText w:val="%1)"/>
      <w:lvlJc w:val="left"/>
      <w:pPr>
        <w:ind w:left="840" w:hanging="360"/>
      </w:pPr>
      <w:rPr>
        <w:rFonts w:hint="default"/>
      </w:rPr>
    </w:lvl>
    <w:lvl w:ilvl="1" w:tplc="040F0019" w:tentative="1">
      <w:start w:val="1"/>
      <w:numFmt w:val="lowerLetter"/>
      <w:lvlText w:val="%2."/>
      <w:lvlJc w:val="left"/>
      <w:pPr>
        <w:ind w:left="1560" w:hanging="360"/>
      </w:pPr>
    </w:lvl>
    <w:lvl w:ilvl="2" w:tplc="040F001B" w:tentative="1">
      <w:start w:val="1"/>
      <w:numFmt w:val="lowerRoman"/>
      <w:lvlText w:val="%3."/>
      <w:lvlJc w:val="right"/>
      <w:pPr>
        <w:ind w:left="2280" w:hanging="180"/>
      </w:pPr>
    </w:lvl>
    <w:lvl w:ilvl="3" w:tplc="040F000F" w:tentative="1">
      <w:start w:val="1"/>
      <w:numFmt w:val="decimal"/>
      <w:lvlText w:val="%4."/>
      <w:lvlJc w:val="left"/>
      <w:pPr>
        <w:ind w:left="3000" w:hanging="360"/>
      </w:pPr>
    </w:lvl>
    <w:lvl w:ilvl="4" w:tplc="040F0019" w:tentative="1">
      <w:start w:val="1"/>
      <w:numFmt w:val="lowerLetter"/>
      <w:lvlText w:val="%5."/>
      <w:lvlJc w:val="left"/>
      <w:pPr>
        <w:ind w:left="3720" w:hanging="360"/>
      </w:pPr>
    </w:lvl>
    <w:lvl w:ilvl="5" w:tplc="040F001B" w:tentative="1">
      <w:start w:val="1"/>
      <w:numFmt w:val="lowerRoman"/>
      <w:lvlText w:val="%6."/>
      <w:lvlJc w:val="right"/>
      <w:pPr>
        <w:ind w:left="4440" w:hanging="180"/>
      </w:pPr>
    </w:lvl>
    <w:lvl w:ilvl="6" w:tplc="040F000F" w:tentative="1">
      <w:start w:val="1"/>
      <w:numFmt w:val="decimal"/>
      <w:lvlText w:val="%7."/>
      <w:lvlJc w:val="left"/>
      <w:pPr>
        <w:ind w:left="5160" w:hanging="360"/>
      </w:pPr>
    </w:lvl>
    <w:lvl w:ilvl="7" w:tplc="040F0019" w:tentative="1">
      <w:start w:val="1"/>
      <w:numFmt w:val="lowerLetter"/>
      <w:lvlText w:val="%8."/>
      <w:lvlJc w:val="left"/>
      <w:pPr>
        <w:ind w:left="5880" w:hanging="360"/>
      </w:pPr>
    </w:lvl>
    <w:lvl w:ilvl="8" w:tplc="040F001B" w:tentative="1">
      <w:start w:val="1"/>
      <w:numFmt w:val="lowerRoman"/>
      <w:lvlText w:val="%9."/>
      <w:lvlJc w:val="right"/>
      <w:pPr>
        <w:ind w:left="6600" w:hanging="180"/>
      </w:pPr>
    </w:lvl>
  </w:abstractNum>
  <w:abstractNum w:abstractNumId="11" w15:restartNumberingAfterBreak="0">
    <w:nsid w:val="32831BCB"/>
    <w:multiLevelType w:val="hybridMultilevel"/>
    <w:tmpl w:val="CE180BE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2" w15:restartNumberingAfterBreak="0">
    <w:nsid w:val="37E451E5"/>
    <w:multiLevelType w:val="hybridMultilevel"/>
    <w:tmpl w:val="1862A80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3" w15:restartNumberingAfterBreak="0">
    <w:nsid w:val="40111FAF"/>
    <w:multiLevelType w:val="hybridMultilevel"/>
    <w:tmpl w:val="899A83A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4" w15:restartNumberingAfterBreak="0">
    <w:nsid w:val="491739DE"/>
    <w:multiLevelType w:val="hybridMultilevel"/>
    <w:tmpl w:val="76A4FDA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5" w15:restartNumberingAfterBreak="0">
    <w:nsid w:val="4D3530E7"/>
    <w:multiLevelType w:val="hybridMultilevel"/>
    <w:tmpl w:val="ABF69C4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6" w15:restartNumberingAfterBreak="0">
    <w:nsid w:val="515C073A"/>
    <w:multiLevelType w:val="hybridMultilevel"/>
    <w:tmpl w:val="EA5A41E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7" w15:restartNumberingAfterBreak="0">
    <w:nsid w:val="577C6C35"/>
    <w:multiLevelType w:val="hybridMultilevel"/>
    <w:tmpl w:val="12F24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0D5688"/>
    <w:multiLevelType w:val="hybridMultilevel"/>
    <w:tmpl w:val="C5304E1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9" w15:restartNumberingAfterBreak="0">
    <w:nsid w:val="5B297BC7"/>
    <w:multiLevelType w:val="hybridMultilevel"/>
    <w:tmpl w:val="9176F14A"/>
    <w:lvl w:ilvl="0" w:tplc="040F0001">
      <w:start w:val="1"/>
      <w:numFmt w:val="bullet"/>
      <w:lvlText w:val=""/>
      <w:lvlJc w:val="left"/>
      <w:pPr>
        <w:ind w:left="1440" w:hanging="360"/>
      </w:pPr>
      <w:rPr>
        <w:rFonts w:ascii="Symbol" w:hAnsi="Symbol" w:hint="default"/>
      </w:rPr>
    </w:lvl>
    <w:lvl w:ilvl="1" w:tplc="040F0003" w:tentative="1">
      <w:start w:val="1"/>
      <w:numFmt w:val="bullet"/>
      <w:lvlText w:val="o"/>
      <w:lvlJc w:val="left"/>
      <w:pPr>
        <w:ind w:left="2160" w:hanging="360"/>
      </w:pPr>
      <w:rPr>
        <w:rFonts w:ascii="Courier New" w:hAnsi="Courier New" w:cs="Courier New" w:hint="default"/>
      </w:rPr>
    </w:lvl>
    <w:lvl w:ilvl="2" w:tplc="040F0005" w:tentative="1">
      <w:start w:val="1"/>
      <w:numFmt w:val="bullet"/>
      <w:lvlText w:val=""/>
      <w:lvlJc w:val="left"/>
      <w:pPr>
        <w:ind w:left="2880" w:hanging="360"/>
      </w:pPr>
      <w:rPr>
        <w:rFonts w:ascii="Wingdings" w:hAnsi="Wingdings" w:hint="default"/>
      </w:rPr>
    </w:lvl>
    <w:lvl w:ilvl="3" w:tplc="040F0001" w:tentative="1">
      <w:start w:val="1"/>
      <w:numFmt w:val="bullet"/>
      <w:lvlText w:val=""/>
      <w:lvlJc w:val="left"/>
      <w:pPr>
        <w:ind w:left="3600" w:hanging="360"/>
      </w:pPr>
      <w:rPr>
        <w:rFonts w:ascii="Symbol" w:hAnsi="Symbol" w:hint="default"/>
      </w:rPr>
    </w:lvl>
    <w:lvl w:ilvl="4" w:tplc="040F0003" w:tentative="1">
      <w:start w:val="1"/>
      <w:numFmt w:val="bullet"/>
      <w:lvlText w:val="o"/>
      <w:lvlJc w:val="left"/>
      <w:pPr>
        <w:ind w:left="4320" w:hanging="360"/>
      </w:pPr>
      <w:rPr>
        <w:rFonts w:ascii="Courier New" w:hAnsi="Courier New" w:cs="Courier New" w:hint="default"/>
      </w:rPr>
    </w:lvl>
    <w:lvl w:ilvl="5" w:tplc="040F0005" w:tentative="1">
      <w:start w:val="1"/>
      <w:numFmt w:val="bullet"/>
      <w:lvlText w:val=""/>
      <w:lvlJc w:val="left"/>
      <w:pPr>
        <w:ind w:left="5040" w:hanging="360"/>
      </w:pPr>
      <w:rPr>
        <w:rFonts w:ascii="Wingdings" w:hAnsi="Wingdings" w:hint="default"/>
      </w:rPr>
    </w:lvl>
    <w:lvl w:ilvl="6" w:tplc="040F0001" w:tentative="1">
      <w:start w:val="1"/>
      <w:numFmt w:val="bullet"/>
      <w:lvlText w:val=""/>
      <w:lvlJc w:val="left"/>
      <w:pPr>
        <w:ind w:left="5760" w:hanging="360"/>
      </w:pPr>
      <w:rPr>
        <w:rFonts w:ascii="Symbol" w:hAnsi="Symbol" w:hint="default"/>
      </w:rPr>
    </w:lvl>
    <w:lvl w:ilvl="7" w:tplc="040F0003" w:tentative="1">
      <w:start w:val="1"/>
      <w:numFmt w:val="bullet"/>
      <w:lvlText w:val="o"/>
      <w:lvlJc w:val="left"/>
      <w:pPr>
        <w:ind w:left="6480" w:hanging="360"/>
      </w:pPr>
      <w:rPr>
        <w:rFonts w:ascii="Courier New" w:hAnsi="Courier New" w:cs="Courier New" w:hint="default"/>
      </w:rPr>
    </w:lvl>
    <w:lvl w:ilvl="8" w:tplc="040F0005" w:tentative="1">
      <w:start w:val="1"/>
      <w:numFmt w:val="bullet"/>
      <w:lvlText w:val=""/>
      <w:lvlJc w:val="left"/>
      <w:pPr>
        <w:ind w:left="7200" w:hanging="360"/>
      </w:pPr>
      <w:rPr>
        <w:rFonts w:ascii="Wingdings" w:hAnsi="Wingdings" w:hint="default"/>
      </w:rPr>
    </w:lvl>
  </w:abstractNum>
  <w:abstractNum w:abstractNumId="20" w15:restartNumberingAfterBreak="0">
    <w:nsid w:val="6B584F57"/>
    <w:multiLevelType w:val="hybridMultilevel"/>
    <w:tmpl w:val="14C4167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1" w15:restartNumberingAfterBreak="0">
    <w:nsid w:val="70386D2E"/>
    <w:multiLevelType w:val="hybridMultilevel"/>
    <w:tmpl w:val="B898228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2" w15:restartNumberingAfterBreak="0">
    <w:nsid w:val="705F3B05"/>
    <w:multiLevelType w:val="hybridMultilevel"/>
    <w:tmpl w:val="C784B55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3" w15:restartNumberingAfterBreak="0">
    <w:nsid w:val="73D501EC"/>
    <w:multiLevelType w:val="hybridMultilevel"/>
    <w:tmpl w:val="BB38DCC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4" w15:restartNumberingAfterBreak="0">
    <w:nsid w:val="79D95E17"/>
    <w:multiLevelType w:val="hybridMultilevel"/>
    <w:tmpl w:val="B8C29E8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5" w15:restartNumberingAfterBreak="0">
    <w:nsid w:val="7A4925D8"/>
    <w:multiLevelType w:val="hybridMultilevel"/>
    <w:tmpl w:val="ABBA6D4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num w:numId="1">
    <w:abstractNumId w:val="24"/>
  </w:num>
  <w:num w:numId="2">
    <w:abstractNumId w:val="13"/>
  </w:num>
  <w:num w:numId="3">
    <w:abstractNumId w:val="16"/>
  </w:num>
  <w:num w:numId="4">
    <w:abstractNumId w:val="12"/>
  </w:num>
  <w:num w:numId="5">
    <w:abstractNumId w:val="11"/>
  </w:num>
  <w:num w:numId="6">
    <w:abstractNumId w:val="22"/>
  </w:num>
  <w:num w:numId="7">
    <w:abstractNumId w:val="21"/>
  </w:num>
  <w:num w:numId="8">
    <w:abstractNumId w:val="25"/>
  </w:num>
  <w:num w:numId="9">
    <w:abstractNumId w:val="8"/>
  </w:num>
  <w:num w:numId="10">
    <w:abstractNumId w:val="6"/>
  </w:num>
  <w:num w:numId="11">
    <w:abstractNumId w:val="20"/>
  </w:num>
  <w:num w:numId="12">
    <w:abstractNumId w:val="5"/>
  </w:num>
  <w:num w:numId="13">
    <w:abstractNumId w:val="9"/>
  </w:num>
  <w:num w:numId="14">
    <w:abstractNumId w:val="3"/>
  </w:num>
  <w:num w:numId="15">
    <w:abstractNumId w:val="17"/>
  </w:num>
  <w:num w:numId="16">
    <w:abstractNumId w:val="7"/>
  </w:num>
  <w:num w:numId="17">
    <w:abstractNumId w:val="10"/>
  </w:num>
  <w:num w:numId="18">
    <w:abstractNumId w:val="23"/>
  </w:num>
  <w:num w:numId="19">
    <w:abstractNumId w:val="4"/>
  </w:num>
  <w:num w:numId="20">
    <w:abstractNumId w:val="0"/>
  </w:num>
  <w:num w:numId="21">
    <w:abstractNumId w:val="14"/>
  </w:num>
  <w:num w:numId="22">
    <w:abstractNumId w:val="1"/>
  </w:num>
  <w:num w:numId="23">
    <w:abstractNumId w:val="18"/>
  </w:num>
  <w:num w:numId="24">
    <w:abstractNumId w:val="15"/>
  </w:num>
  <w:num w:numId="25">
    <w:abstractNumId w:val="19"/>
  </w:num>
  <w:num w:numId="26">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hyphenationZone w:val="425"/>
  <w:drawingGridHorizontalSpacing w:val="110"/>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7DA"/>
    <w:rsid w:val="00002BFC"/>
    <w:rsid w:val="00003079"/>
    <w:rsid w:val="000065DA"/>
    <w:rsid w:val="00006B2F"/>
    <w:rsid w:val="00010323"/>
    <w:rsid w:val="00010C5B"/>
    <w:rsid w:val="00013B9C"/>
    <w:rsid w:val="00015811"/>
    <w:rsid w:val="00022090"/>
    <w:rsid w:val="00023120"/>
    <w:rsid w:val="0002314B"/>
    <w:rsid w:val="00023EE4"/>
    <w:rsid w:val="00024928"/>
    <w:rsid w:val="00025853"/>
    <w:rsid w:val="000261CA"/>
    <w:rsid w:val="000263AB"/>
    <w:rsid w:val="000300FB"/>
    <w:rsid w:val="000309CE"/>
    <w:rsid w:val="000319D8"/>
    <w:rsid w:val="00032B82"/>
    <w:rsid w:val="00032C9D"/>
    <w:rsid w:val="00033935"/>
    <w:rsid w:val="00035B06"/>
    <w:rsid w:val="00036792"/>
    <w:rsid w:val="00037DBC"/>
    <w:rsid w:val="00040DFE"/>
    <w:rsid w:val="00040F1D"/>
    <w:rsid w:val="0004328E"/>
    <w:rsid w:val="0004340C"/>
    <w:rsid w:val="00044522"/>
    <w:rsid w:val="000501D5"/>
    <w:rsid w:val="00053339"/>
    <w:rsid w:val="00054DD6"/>
    <w:rsid w:val="000557E8"/>
    <w:rsid w:val="00055976"/>
    <w:rsid w:val="00057C06"/>
    <w:rsid w:val="000610FB"/>
    <w:rsid w:val="00063153"/>
    <w:rsid w:val="00063401"/>
    <w:rsid w:val="00063EF4"/>
    <w:rsid w:val="00067272"/>
    <w:rsid w:val="00071F0C"/>
    <w:rsid w:val="00072E91"/>
    <w:rsid w:val="00073BFC"/>
    <w:rsid w:val="00076393"/>
    <w:rsid w:val="000772DF"/>
    <w:rsid w:val="00080532"/>
    <w:rsid w:val="00082401"/>
    <w:rsid w:val="0008243D"/>
    <w:rsid w:val="0008690B"/>
    <w:rsid w:val="000871BB"/>
    <w:rsid w:val="000902DC"/>
    <w:rsid w:val="000903B0"/>
    <w:rsid w:val="00092A7D"/>
    <w:rsid w:val="00094BE6"/>
    <w:rsid w:val="000958AA"/>
    <w:rsid w:val="00096942"/>
    <w:rsid w:val="000A129B"/>
    <w:rsid w:val="000A2161"/>
    <w:rsid w:val="000A3A02"/>
    <w:rsid w:val="000A3F24"/>
    <w:rsid w:val="000A67AC"/>
    <w:rsid w:val="000A7534"/>
    <w:rsid w:val="000B0413"/>
    <w:rsid w:val="000B0B86"/>
    <w:rsid w:val="000B0E50"/>
    <w:rsid w:val="000B62DB"/>
    <w:rsid w:val="000B6C77"/>
    <w:rsid w:val="000C0BA4"/>
    <w:rsid w:val="000C5068"/>
    <w:rsid w:val="000C6DDA"/>
    <w:rsid w:val="000D1F63"/>
    <w:rsid w:val="000D2CC0"/>
    <w:rsid w:val="000D56B8"/>
    <w:rsid w:val="000D650D"/>
    <w:rsid w:val="000D718A"/>
    <w:rsid w:val="000D781F"/>
    <w:rsid w:val="000E04FE"/>
    <w:rsid w:val="000E550F"/>
    <w:rsid w:val="000E5546"/>
    <w:rsid w:val="000E74F7"/>
    <w:rsid w:val="000E77ED"/>
    <w:rsid w:val="00100502"/>
    <w:rsid w:val="00101C7E"/>
    <w:rsid w:val="001030D6"/>
    <w:rsid w:val="001034FA"/>
    <w:rsid w:val="00106749"/>
    <w:rsid w:val="00107ED4"/>
    <w:rsid w:val="0011145E"/>
    <w:rsid w:val="00114079"/>
    <w:rsid w:val="00114F0F"/>
    <w:rsid w:val="0011553D"/>
    <w:rsid w:val="00116614"/>
    <w:rsid w:val="00117364"/>
    <w:rsid w:val="00126A76"/>
    <w:rsid w:val="00127E3D"/>
    <w:rsid w:val="0013178D"/>
    <w:rsid w:val="001337FA"/>
    <w:rsid w:val="0014213C"/>
    <w:rsid w:val="00142180"/>
    <w:rsid w:val="00142647"/>
    <w:rsid w:val="0014307E"/>
    <w:rsid w:val="0014592A"/>
    <w:rsid w:val="00145AC5"/>
    <w:rsid w:val="00152A48"/>
    <w:rsid w:val="00153BC6"/>
    <w:rsid w:val="00155EBD"/>
    <w:rsid w:val="00156422"/>
    <w:rsid w:val="00156F21"/>
    <w:rsid w:val="00157F0C"/>
    <w:rsid w:val="0016354A"/>
    <w:rsid w:val="00166EFC"/>
    <w:rsid w:val="001709D7"/>
    <w:rsid w:val="00171B98"/>
    <w:rsid w:val="001725B8"/>
    <w:rsid w:val="00172DA4"/>
    <w:rsid w:val="00173444"/>
    <w:rsid w:val="00173AC1"/>
    <w:rsid w:val="001760D3"/>
    <w:rsid w:val="001762D5"/>
    <w:rsid w:val="00181819"/>
    <w:rsid w:val="00181C40"/>
    <w:rsid w:val="001912CC"/>
    <w:rsid w:val="00195DB1"/>
    <w:rsid w:val="00195E63"/>
    <w:rsid w:val="00196548"/>
    <w:rsid w:val="00196BD2"/>
    <w:rsid w:val="001A03D1"/>
    <w:rsid w:val="001A0AF2"/>
    <w:rsid w:val="001A3191"/>
    <w:rsid w:val="001A36E1"/>
    <w:rsid w:val="001A764C"/>
    <w:rsid w:val="001B0593"/>
    <w:rsid w:val="001B06FC"/>
    <w:rsid w:val="001B0E50"/>
    <w:rsid w:val="001B31A5"/>
    <w:rsid w:val="001B4EDB"/>
    <w:rsid w:val="001B4FA0"/>
    <w:rsid w:val="001B51F0"/>
    <w:rsid w:val="001B5965"/>
    <w:rsid w:val="001B59A7"/>
    <w:rsid w:val="001B5C2B"/>
    <w:rsid w:val="001C0E46"/>
    <w:rsid w:val="001C3B05"/>
    <w:rsid w:val="001C3B70"/>
    <w:rsid w:val="001C62CC"/>
    <w:rsid w:val="001D1018"/>
    <w:rsid w:val="001D1130"/>
    <w:rsid w:val="001D36EB"/>
    <w:rsid w:val="001D4625"/>
    <w:rsid w:val="001D47D6"/>
    <w:rsid w:val="001E62C5"/>
    <w:rsid w:val="001F1A4E"/>
    <w:rsid w:val="001F3D10"/>
    <w:rsid w:val="001F568F"/>
    <w:rsid w:val="001F59FF"/>
    <w:rsid w:val="001F5A43"/>
    <w:rsid w:val="001F678E"/>
    <w:rsid w:val="00200E6D"/>
    <w:rsid w:val="00202485"/>
    <w:rsid w:val="00202B63"/>
    <w:rsid w:val="00203242"/>
    <w:rsid w:val="00206A99"/>
    <w:rsid w:val="00206BE5"/>
    <w:rsid w:val="00207B59"/>
    <w:rsid w:val="00207E1B"/>
    <w:rsid w:val="002102D9"/>
    <w:rsid w:val="00210967"/>
    <w:rsid w:val="00211E31"/>
    <w:rsid w:val="00215333"/>
    <w:rsid w:val="0021587C"/>
    <w:rsid w:val="00215AC5"/>
    <w:rsid w:val="00221364"/>
    <w:rsid w:val="00231101"/>
    <w:rsid w:val="00231F44"/>
    <w:rsid w:val="00232ABF"/>
    <w:rsid w:val="00236A2F"/>
    <w:rsid w:val="0024097F"/>
    <w:rsid w:val="0024506F"/>
    <w:rsid w:val="00245464"/>
    <w:rsid w:val="00245826"/>
    <w:rsid w:val="0024587D"/>
    <w:rsid w:val="00247BE6"/>
    <w:rsid w:val="002564AC"/>
    <w:rsid w:val="002573B0"/>
    <w:rsid w:val="00257EA9"/>
    <w:rsid w:val="00264117"/>
    <w:rsid w:val="00265510"/>
    <w:rsid w:val="00266044"/>
    <w:rsid w:val="002711AA"/>
    <w:rsid w:val="00272989"/>
    <w:rsid w:val="00273854"/>
    <w:rsid w:val="00283260"/>
    <w:rsid w:val="0028479A"/>
    <w:rsid w:val="00290771"/>
    <w:rsid w:val="00291867"/>
    <w:rsid w:val="00292985"/>
    <w:rsid w:val="00293393"/>
    <w:rsid w:val="0029450F"/>
    <w:rsid w:val="00295583"/>
    <w:rsid w:val="002A2707"/>
    <w:rsid w:val="002A45B8"/>
    <w:rsid w:val="002A504A"/>
    <w:rsid w:val="002A52B1"/>
    <w:rsid w:val="002A71C8"/>
    <w:rsid w:val="002A76DD"/>
    <w:rsid w:val="002A77F3"/>
    <w:rsid w:val="002A7A7D"/>
    <w:rsid w:val="002B2CAB"/>
    <w:rsid w:val="002B3441"/>
    <w:rsid w:val="002B4CB3"/>
    <w:rsid w:val="002B684D"/>
    <w:rsid w:val="002D239C"/>
    <w:rsid w:val="002D3615"/>
    <w:rsid w:val="002D37D8"/>
    <w:rsid w:val="002D543E"/>
    <w:rsid w:val="002E0BAE"/>
    <w:rsid w:val="002E0DCA"/>
    <w:rsid w:val="002E1D0C"/>
    <w:rsid w:val="002E69EE"/>
    <w:rsid w:val="002F2B20"/>
    <w:rsid w:val="002F3031"/>
    <w:rsid w:val="002F3EE1"/>
    <w:rsid w:val="002F4730"/>
    <w:rsid w:val="002F51DD"/>
    <w:rsid w:val="002F7190"/>
    <w:rsid w:val="00300D90"/>
    <w:rsid w:val="00301FE7"/>
    <w:rsid w:val="003029EF"/>
    <w:rsid w:val="00304128"/>
    <w:rsid w:val="00306AEB"/>
    <w:rsid w:val="00310400"/>
    <w:rsid w:val="003115AE"/>
    <w:rsid w:val="00311755"/>
    <w:rsid w:val="00313058"/>
    <w:rsid w:val="003141BD"/>
    <w:rsid w:val="003154B9"/>
    <w:rsid w:val="003174F6"/>
    <w:rsid w:val="003202F3"/>
    <w:rsid w:val="00321E7E"/>
    <w:rsid w:val="003253FD"/>
    <w:rsid w:val="00325A01"/>
    <w:rsid w:val="0032635C"/>
    <w:rsid w:val="00332736"/>
    <w:rsid w:val="00334644"/>
    <w:rsid w:val="003346C0"/>
    <w:rsid w:val="00335887"/>
    <w:rsid w:val="00341DCE"/>
    <w:rsid w:val="003476A3"/>
    <w:rsid w:val="00353435"/>
    <w:rsid w:val="00353976"/>
    <w:rsid w:val="00354B90"/>
    <w:rsid w:val="0035752B"/>
    <w:rsid w:val="0036250D"/>
    <w:rsid w:val="00366F76"/>
    <w:rsid w:val="0037125D"/>
    <w:rsid w:val="003730FF"/>
    <w:rsid w:val="00373685"/>
    <w:rsid w:val="00375A1B"/>
    <w:rsid w:val="003823A5"/>
    <w:rsid w:val="00382C67"/>
    <w:rsid w:val="00383826"/>
    <w:rsid w:val="003858A5"/>
    <w:rsid w:val="00387AC9"/>
    <w:rsid w:val="00392F31"/>
    <w:rsid w:val="0039358B"/>
    <w:rsid w:val="00395495"/>
    <w:rsid w:val="0039647A"/>
    <w:rsid w:val="003A03AA"/>
    <w:rsid w:val="003A351B"/>
    <w:rsid w:val="003B02B9"/>
    <w:rsid w:val="003B1B04"/>
    <w:rsid w:val="003B42E5"/>
    <w:rsid w:val="003C0277"/>
    <w:rsid w:val="003C3D7D"/>
    <w:rsid w:val="003C4577"/>
    <w:rsid w:val="003C4A01"/>
    <w:rsid w:val="003C4CD4"/>
    <w:rsid w:val="003C6A41"/>
    <w:rsid w:val="003C7CFB"/>
    <w:rsid w:val="003D035A"/>
    <w:rsid w:val="003D0A94"/>
    <w:rsid w:val="003D1C4B"/>
    <w:rsid w:val="003D1CA5"/>
    <w:rsid w:val="003D2C8F"/>
    <w:rsid w:val="003E2741"/>
    <w:rsid w:val="003E4053"/>
    <w:rsid w:val="003E52E4"/>
    <w:rsid w:val="003E5882"/>
    <w:rsid w:val="003E6E9E"/>
    <w:rsid w:val="003E72FE"/>
    <w:rsid w:val="003E7F05"/>
    <w:rsid w:val="003E7F29"/>
    <w:rsid w:val="003F0A3C"/>
    <w:rsid w:val="003F0A68"/>
    <w:rsid w:val="003F15A5"/>
    <w:rsid w:val="003F2069"/>
    <w:rsid w:val="003F713F"/>
    <w:rsid w:val="00400BCE"/>
    <w:rsid w:val="004013B0"/>
    <w:rsid w:val="004016FD"/>
    <w:rsid w:val="00401F61"/>
    <w:rsid w:val="00404C8C"/>
    <w:rsid w:val="004071EC"/>
    <w:rsid w:val="00411175"/>
    <w:rsid w:val="004123E1"/>
    <w:rsid w:val="00412B41"/>
    <w:rsid w:val="00416E9E"/>
    <w:rsid w:val="00421D17"/>
    <w:rsid w:val="00430E13"/>
    <w:rsid w:val="00433B32"/>
    <w:rsid w:val="00434D07"/>
    <w:rsid w:val="00444DB9"/>
    <w:rsid w:val="0044504B"/>
    <w:rsid w:val="00450C9A"/>
    <w:rsid w:val="00450E6F"/>
    <w:rsid w:val="004571DB"/>
    <w:rsid w:val="004613E7"/>
    <w:rsid w:val="00463665"/>
    <w:rsid w:val="00463DED"/>
    <w:rsid w:val="00465502"/>
    <w:rsid w:val="004705A9"/>
    <w:rsid w:val="00472586"/>
    <w:rsid w:val="004754E6"/>
    <w:rsid w:val="004801F5"/>
    <w:rsid w:val="00483351"/>
    <w:rsid w:val="00483672"/>
    <w:rsid w:val="00492797"/>
    <w:rsid w:val="00494A29"/>
    <w:rsid w:val="00496A25"/>
    <w:rsid w:val="004975F7"/>
    <w:rsid w:val="004A0F09"/>
    <w:rsid w:val="004B2B6E"/>
    <w:rsid w:val="004B59B4"/>
    <w:rsid w:val="004B618D"/>
    <w:rsid w:val="004B645B"/>
    <w:rsid w:val="004C150C"/>
    <w:rsid w:val="004C1AF4"/>
    <w:rsid w:val="004C5BD1"/>
    <w:rsid w:val="004D0B45"/>
    <w:rsid w:val="004D1387"/>
    <w:rsid w:val="004D3C9C"/>
    <w:rsid w:val="004D4703"/>
    <w:rsid w:val="004E343C"/>
    <w:rsid w:val="004F05A3"/>
    <w:rsid w:val="004F17F3"/>
    <w:rsid w:val="004F4782"/>
    <w:rsid w:val="004F5C6C"/>
    <w:rsid w:val="004F75C8"/>
    <w:rsid w:val="005036B8"/>
    <w:rsid w:val="00505DBC"/>
    <w:rsid w:val="00506845"/>
    <w:rsid w:val="00507BF0"/>
    <w:rsid w:val="00512FFB"/>
    <w:rsid w:val="00517B5F"/>
    <w:rsid w:val="00520669"/>
    <w:rsid w:val="00522359"/>
    <w:rsid w:val="00523617"/>
    <w:rsid w:val="00523622"/>
    <w:rsid w:val="00525969"/>
    <w:rsid w:val="00534772"/>
    <w:rsid w:val="00536A37"/>
    <w:rsid w:val="005418D5"/>
    <w:rsid w:val="005447EA"/>
    <w:rsid w:val="00544BA5"/>
    <w:rsid w:val="00545966"/>
    <w:rsid w:val="00551385"/>
    <w:rsid w:val="005522ED"/>
    <w:rsid w:val="005526D9"/>
    <w:rsid w:val="00553F9F"/>
    <w:rsid w:val="0055587C"/>
    <w:rsid w:val="00555D73"/>
    <w:rsid w:val="00555E52"/>
    <w:rsid w:val="00556B34"/>
    <w:rsid w:val="005636BA"/>
    <w:rsid w:val="00563D06"/>
    <w:rsid w:val="005663AA"/>
    <w:rsid w:val="00570614"/>
    <w:rsid w:val="0057312F"/>
    <w:rsid w:val="00577B4D"/>
    <w:rsid w:val="005813BB"/>
    <w:rsid w:val="00582E85"/>
    <w:rsid w:val="00595892"/>
    <w:rsid w:val="005A10C9"/>
    <w:rsid w:val="005A5300"/>
    <w:rsid w:val="005A58F0"/>
    <w:rsid w:val="005A71AF"/>
    <w:rsid w:val="005A7334"/>
    <w:rsid w:val="005B003B"/>
    <w:rsid w:val="005B217F"/>
    <w:rsid w:val="005B57A1"/>
    <w:rsid w:val="005C0381"/>
    <w:rsid w:val="005C13AC"/>
    <w:rsid w:val="005D0E0F"/>
    <w:rsid w:val="005D426A"/>
    <w:rsid w:val="005D51E1"/>
    <w:rsid w:val="005D675B"/>
    <w:rsid w:val="005D7B9F"/>
    <w:rsid w:val="005D7D7A"/>
    <w:rsid w:val="005E11F8"/>
    <w:rsid w:val="005E2301"/>
    <w:rsid w:val="005E24E7"/>
    <w:rsid w:val="005E679E"/>
    <w:rsid w:val="005E7E48"/>
    <w:rsid w:val="005F1D9E"/>
    <w:rsid w:val="005F43E2"/>
    <w:rsid w:val="005F6CF6"/>
    <w:rsid w:val="005F7898"/>
    <w:rsid w:val="006101A0"/>
    <w:rsid w:val="00610605"/>
    <w:rsid w:val="00610944"/>
    <w:rsid w:val="00612B22"/>
    <w:rsid w:val="00614055"/>
    <w:rsid w:val="0061572C"/>
    <w:rsid w:val="00616040"/>
    <w:rsid w:val="0061756C"/>
    <w:rsid w:val="00620BE7"/>
    <w:rsid w:val="00621F57"/>
    <w:rsid w:val="00622DDE"/>
    <w:rsid w:val="00623314"/>
    <w:rsid w:val="006302A0"/>
    <w:rsid w:val="00634159"/>
    <w:rsid w:val="00635613"/>
    <w:rsid w:val="00635DF5"/>
    <w:rsid w:val="00635FDD"/>
    <w:rsid w:val="00636CFD"/>
    <w:rsid w:val="00643002"/>
    <w:rsid w:val="00645210"/>
    <w:rsid w:val="0064633E"/>
    <w:rsid w:val="00653F1B"/>
    <w:rsid w:val="00654F94"/>
    <w:rsid w:val="00655CC7"/>
    <w:rsid w:val="006562FB"/>
    <w:rsid w:val="00656BF4"/>
    <w:rsid w:val="006578F3"/>
    <w:rsid w:val="0066099F"/>
    <w:rsid w:val="00661741"/>
    <w:rsid w:val="006623EE"/>
    <w:rsid w:val="0066563F"/>
    <w:rsid w:val="006667F3"/>
    <w:rsid w:val="00666BB5"/>
    <w:rsid w:val="006728FA"/>
    <w:rsid w:val="00673F95"/>
    <w:rsid w:val="0067454C"/>
    <w:rsid w:val="00677F58"/>
    <w:rsid w:val="00682E77"/>
    <w:rsid w:val="0068305F"/>
    <w:rsid w:val="006840A6"/>
    <w:rsid w:val="006852F8"/>
    <w:rsid w:val="00685BE4"/>
    <w:rsid w:val="00693D6B"/>
    <w:rsid w:val="00694FA8"/>
    <w:rsid w:val="0069575A"/>
    <w:rsid w:val="006A0723"/>
    <w:rsid w:val="006A2183"/>
    <w:rsid w:val="006A33E8"/>
    <w:rsid w:val="006A463E"/>
    <w:rsid w:val="006A6D5B"/>
    <w:rsid w:val="006A7B91"/>
    <w:rsid w:val="006B3362"/>
    <w:rsid w:val="006B38E4"/>
    <w:rsid w:val="006B6E85"/>
    <w:rsid w:val="006C1265"/>
    <w:rsid w:val="006C2AA0"/>
    <w:rsid w:val="006C3689"/>
    <w:rsid w:val="006C3A13"/>
    <w:rsid w:val="006C6978"/>
    <w:rsid w:val="006C715B"/>
    <w:rsid w:val="006D0827"/>
    <w:rsid w:val="006D33C4"/>
    <w:rsid w:val="006D3BEC"/>
    <w:rsid w:val="006D41CA"/>
    <w:rsid w:val="006D4B10"/>
    <w:rsid w:val="006D587B"/>
    <w:rsid w:val="006E2420"/>
    <w:rsid w:val="006E357A"/>
    <w:rsid w:val="006E40EC"/>
    <w:rsid w:val="006E44F6"/>
    <w:rsid w:val="006E5B3F"/>
    <w:rsid w:val="006E5BD5"/>
    <w:rsid w:val="006E686F"/>
    <w:rsid w:val="006F1244"/>
    <w:rsid w:val="006F19C8"/>
    <w:rsid w:val="006F1CD2"/>
    <w:rsid w:val="006F5BB3"/>
    <w:rsid w:val="006F6B50"/>
    <w:rsid w:val="006F7230"/>
    <w:rsid w:val="0070031C"/>
    <w:rsid w:val="00700A3C"/>
    <w:rsid w:val="00700CB4"/>
    <w:rsid w:val="0070202E"/>
    <w:rsid w:val="00703D27"/>
    <w:rsid w:val="00704389"/>
    <w:rsid w:val="00705C6F"/>
    <w:rsid w:val="00706631"/>
    <w:rsid w:val="007104E1"/>
    <w:rsid w:val="00712FB6"/>
    <w:rsid w:val="00714919"/>
    <w:rsid w:val="00716216"/>
    <w:rsid w:val="0072052F"/>
    <w:rsid w:val="00722226"/>
    <w:rsid w:val="0072498F"/>
    <w:rsid w:val="00727A2F"/>
    <w:rsid w:val="007313F1"/>
    <w:rsid w:val="00732D89"/>
    <w:rsid w:val="007355EF"/>
    <w:rsid w:val="007413E5"/>
    <w:rsid w:val="00741FDB"/>
    <w:rsid w:val="00743039"/>
    <w:rsid w:val="007439A6"/>
    <w:rsid w:val="007463C7"/>
    <w:rsid w:val="00746FBF"/>
    <w:rsid w:val="00747222"/>
    <w:rsid w:val="0075112F"/>
    <w:rsid w:val="007519BA"/>
    <w:rsid w:val="00751AFB"/>
    <w:rsid w:val="00752F33"/>
    <w:rsid w:val="0075525B"/>
    <w:rsid w:val="00755380"/>
    <w:rsid w:val="0075538A"/>
    <w:rsid w:val="00756014"/>
    <w:rsid w:val="00756039"/>
    <w:rsid w:val="007609A9"/>
    <w:rsid w:val="00774C92"/>
    <w:rsid w:val="0078022B"/>
    <w:rsid w:val="00784AB1"/>
    <w:rsid w:val="00784FE4"/>
    <w:rsid w:val="0078787E"/>
    <w:rsid w:val="007917F5"/>
    <w:rsid w:val="0079456E"/>
    <w:rsid w:val="00795000"/>
    <w:rsid w:val="00797027"/>
    <w:rsid w:val="00797D6D"/>
    <w:rsid w:val="007A3DE4"/>
    <w:rsid w:val="007A3FFF"/>
    <w:rsid w:val="007B296D"/>
    <w:rsid w:val="007B3761"/>
    <w:rsid w:val="007B6257"/>
    <w:rsid w:val="007B7DFC"/>
    <w:rsid w:val="007C09C2"/>
    <w:rsid w:val="007C278F"/>
    <w:rsid w:val="007C4702"/>
    <w:rsid w:val="007C611C"/>
    <w:rsid w:val="007D0190"/>
    <w:rsid w:val="007D089F"/>
    <w:rsid w:val="007D0B8B"/>
    <w:rsid w:val="007D177D"/>
    <w:rsid w:val="007D3E14"/>
    <w:rsid w:val="007E3C48"/>
    <w:rsid w:val="007E5BEC"/>
    <w:rsid w:val="007F1B27"/>
    <w:rsid w:val="007F2A14"/>
    <w:rsid w:val="007F4F9E"/>
    <w:rsid w:val="007F5E1A"/>
    <w:rsid w:val="007F72EE"/>
    <w:rsid w:val="00801FF1"/>
    <w:rsid w:val="00802EEB"/>
    <w:rsid w:val="0080372B"/>
    <w:rsid w:val="00803E6C"/>
    <w:rsid w:val="00804AC7"/>
    <w:rsid w:val="00804AE5"/>
    <w:rsid w:val="00805162"/>
    <w:rsid w:val="008102E9"/>
    <w:rsid w:val="00811194"/>
    <w:rsid w:val="0081214C"/>
    <w:rsid w:val="008127E7"/>
    <w:rsid w:val="00813BDB"/>
    <w:rsid w:val="00814E03"/>
    <w:rsid w:val="0081796D"/>
    <w:rsid w:val="00817FFA"/>
    <w:rsid w:val="0082346E"/>
    <w:rsid w:val="00823FB4"/>
    <w:rsid w:val="00824AE0"/>
    <w:rsid w:val="00831EAA"/>
    <w:rsid w:val="00832BD0"/>
    <w:rsid w:val="00836E61"/>
    <w:rsid w:val="00837EC9"/>
    <w:rsid w:val="00842CD9"/>
    <w:rsid w:val="00843FB4"/>
    <w:rsid w:val="00844395"/>
    <w:rsid w:val="008453D6"/>
    <w:rsid w:val="008502E7"/>
    <w:rsid w:val="00852241"/>
    <w:rsid w:val="0085488D"/>
    <w:rsid w:val="00855941"/>
    <w:rsid w:val="00855C82"/>
    <w:rsid w:val="008578B6"/>
    <w:rsid w:val="0086030C"/>
    <w:rsid w:val="00861FAA"/>
    <w:rsid w:val="00863B32"/>
    <w:rsid w:val="0086547A"/>
    <w:rsid w:val="0086634A"/>
    <w:rsid w:val="00867F8E"/>
    <w:rsid w:val="00872438"/>
    <w:rsid w:val="008735E6"/>
    <w:rsid w:val="0087758C"/>
    <w:rsid w:val="00877F28"/>
    <w:rsid w:val="00880145"/>
    <w:rsid w:val="0088082F"/>
    <w:rsid w:val="008808BE"/>
    <w:rsid w:val="0088210F"/>
    <w:rsid w:val="00883199"/>
    <w:rsid w:val="0088350B"/>
    <w:rsid w:val="0089075B"/>
    <w:rsid w:val="00892049"/>
    <w:rsid w:val="008950A0"/>
    <w:rsid w:val="00895544"/>
    <w:rsid w:val="008A3E2A"/>
    <w:rsid w:val="008B0BD5"/>
    <w:rsid w:val="008B7B81"/>
    <w:rsid w:val="008B7FFD"/>
    <w:rsid w:val="008C1B2C"/>
    <w:rsid w:val="008C202C"/>
    <w:rsid w:val="008C4AF9"/>
    <w:rsid w:val="008C6AF8"/>
    <w:rsid w:val="008C6DA2"/>
    <w:rsid w:val="008D09EE"/>
    <w:rsid w:val="008D261E"/>
    <w:rsid w:val="008D2E49"/>
    <w:rsid w:val="008D3522"/>
    <w:rsid w:val="008D3BAF"/>
    <w:rsid w:val="008D4EDE"/>
    <w:rsid w:val="008D5236"/>
    <w:rsid w:val="008D5DDE"/>
    <w:rsid w:val="008D708B"/>
    <w:rsid w:val="008E0477"/>
    <w:rsid w:val="008E0ADF"/>
    <w:rsid w:val="008F3E63"/>
    <w:rsid w:val="008F448F"/>
    <w:rsid w:val="00905280"/>
    <w:rsid w:val="00910B11"/>
    <w:rsid w:val="00911018"/>
    <w:rsid w:val="0091451A"/>
    <w:rsid w:val="00914F4E"/>
    <w:rsid w:val="009173A4"/>
    <w:rsid w:val="00917DAB"/>
    <w:rsid w:val="00926882"/>
    <w:rsid w:val="0093396E"/>
    <w:rsid w:val="00933A23"/>
    <w:rsid w:val="00933CB3"/>
    <w:rsid w:val="00935826"/>
    <w:rsid w:val="00936CD6"/>
    <w:rsid w:val="009402D7"/>
    <w:rsid w:val="00950BCC"/>
    <w:rsid w:val="009519AF"/>
    <w:rsid w:val="009519CC"/>
    <w:rsid w:val="009525D8"/>
    <w:rsid w:val="0095555D"/>
    <w:rsid w:val="00956BEA"/>
    <w:rsid w:val="009609B0"/>
    <w:rsid w:val="00961F25"/>
    <w:rsid w:val="00964DE4"/>
    <w:rsid w:val="00972398"/>
    <w:rsid w:val="00973FC7"/>
    <w:rsid w:val="0097666B"/>
    <w:rsid w:val="009772BE"/>
    <w:rsid w:val="0098089E"/>
    <w:rsid w:val="00981091"/>
    <w:rsid w:val="00983038"/>
    <w:rsid w:val="00984FB5"/>
    <w:rsid w:val="009857D3"/>
    <w:rsid w:val="00986E74"/>
    <w:rsid w:val="00986F4A"/>
    <w:rsid w:val="00992F27"/>
    <w:rsid w:val="009949C8"/>
    <w:rsid w:val="00994AF9"/>
    <w:rsid w:val="00996250"/>
    <w:rsid w:val="009972EF"/>
    <w:rsid w:val="00997536"/>
    <w:rsid w:val="00997F95"/>
    <w:rsid w:val="009A1842"/>
    <w:rsid w:val="009A736C"/>
    <w:rsid w:val="009B149E"/>
    <w:rsid w:val="009B238F"/>
    <w:rsid w:val="009B3347"/>
    <w:rsid w:val="009B4FA4"/>
    <w:rsid w:val="009B51E1"/>
    <w:rsid w:val="009B6409"/>
    <w:rsid w:val="009C1950"/>
    <w:rsid w:val="009C7B5D"/>
    <w:rsid w:val="009D6AB6"/>
    <w:rsid w:val="009D757A"/>
    <w:rsid w:val="009E18D6"/>
    <w:rsid w:val="009E357E"/>
    <w:rsid w:val="009F0C0C"/>
    <w:rsid w:val="009F213F"/>
    <w:rsid w:val="00A05817"/>
    <w:rsid w:val="00A07A33"/>
    <w:rsid w:val="00A319C0"/>
    <w:rsid w:val="00A35956"/>
    <w:rsid w:val="00A3684D"/>
    <w:rsid w:val="00A44B08"/>
    <w:rsid w:val="00A47367"/>
    <w:rsid w:val="00A50BDF"/>
    <w:rsid w:val="00A57580"/>
    <w:rsid w:val="00A6097D"/>
    <w:rsid w:val="00A63014"/>
    <w:rsid w:val="00A636D4"/>
    <w:rsid w:val="00A64840"/>
    <w:rsid w:val="00A71303"/>
    <w:rsid w:val="00A76A24"/>
    <w:rsid w:val="00A81B7F"/>
    <w:rsid w:val="00A8335D"/>
    <w:rsid w:val="00A8447C"/>
    <w:rsid w:val="00A84FE3"/>
    <w:rsid w:val="00A9360F"/>
    <w:rsid w:val="00A9485B"/>
    <w:rsid w:val="00A94FC2"/>
    <w:rsid w:val="00A960AF"/>
    <w:rsid w:val="00A97B07"/>
    <w:rsid w:val="00AA00D1"/>
    <w:rsid w:val="00AA16E6"/>
    <w:rsid w:val="00AA2D1E"/>
    <w:rsid w:val="00AA4928"/>
    <w:rsid w:val="00AA4969"/>
    <w:rsid w:val="00AB0258"/>
    <w:rsid w:val="00AB2814"/>
    <w:rsid w:val="00AB51CC"/>
    <w:rsid w:val="00AB56A7"/>
    <w:rsid w:val="00AC0A0C"/>
    <w:rsid w:val="00AC0B22"/>
    <w:rsid w:val="00AC679A"/>
    <w:rsid w:val="00AD4B5C"/>
    <w:rsid w:val="00AD4E54"/>
    <w:rsid w:val="00AD5304"/>
    <w:rsid w:val="00AD68F8"/>
    <w:rsid w:val="00AE1256"/>
    <w:rsid w:val="00AE2EFA"/>
    <w:rsid w:val="00AE5827"/>
    <w:rsid w:val="00AF218D"/>
    <w:rsid w:val="00AF3211"/>
    <w:rsid w:val="00AF54D6"/>
    <w:rsid w:val="00AF6570"/>
    <w:rsid w:val="00B0100D"/>
    <w:rsid w:val="00B037B9"/>
    <w:rsid w:val="00B10CAB"/>
    <w:rsid w:val="00B13209"/>
    <w:rsid w:val="00B209BB"/>
    <w:rsid w:val="00B21391"/>
    <w:rsid w:val="00B2688F"/>
    <w:rsid w:val="00B26AB5"/>
    <w:rsid w:val="00B27735"/>
    <w:rsid w:val="00B33348"/>
    <w:rsid w:val="00B33C00"/>
    <w:rsid w:val="00B33FE0"/>
    <w:rsid w:val="00B40128"/>
    <w:rsid w:val="00B42B2E"/>
    <w:rsid w:val="00B51681"/>
    <w:rsid w:val="00B52E5C"/>
    <w:rsid w:val="00B55492"/>
    <w:rsid w:val="00B6598A"/>
    <w:rsid w:val="00B719DC"/>
    <w:rsid w:val="00B728A4"/>
    <w:rsid w:val="00B77724"/>
    <w:rsid w:val="00B77B9A"/>
    <w:rsid w:val="00B77F5F"/>
    <w:rsid w:val="00B85113"/>
    <w:rsid w:val="00B90193"/>
    <w:rsid w:val="00B902FD"/>
    <w:rsid w:val="00B9063A"/>
    <w:rsid w:val="00B90FE4"/>
    <w:rsid w:val="00B92CF1"/>
    <w:rsid w:val="00B94AEC"/>
    <w:rsid w:val="00B95172"/>
    <w:rsid w:val="00B97A85"/>
    <w:rsid w:val="00BA1C17"/>
    <w:rsid w:val="00BA2AEF"/>
    <w:rsid w:val="00BA3EBA"/>
    <w:rsid w:val="00BA4E91"/>
    <w:rsid w:val="00BA59FC"/>
    <w:rsid w:val="00BB0507"/>
    <w:rsid w:val="00BB0932"/>
    <w:rsid w:val="00BB0EF8"/>
    <w:rsid w:val="00BB2CF2"/>
    <w:rsid w:val="00BB49D0"/>
    <w:rsid w:val="00BB5565"/>
    <w:rsid w:val="00BB6CEC"/>
    <w:rsid w:val="00BC15ED"/>
    <w:rsid w:val="00BC35AC"/>
    <w:rsid w:val="00BC5259"/>
    <w:rsid w:val="00BC5A9F"/>
    <w:rsid w:val="00BD08CE"/>
    <w:rsid w:val="00BD3F39"/>
    <w:rsid w:val="00BD511A"/>
    <w:rsid w:val="00BD6508"/>
    <w:rsid w:val="00BE350F"/>
    <w:rsid w:val="00BE3FAF"/>
    <w:rsid w:val="00BE41DB"/>
    <w:rsid w:val="00BE5CE6"/>
    <w:rsid w:val="00BE6ED5"/>
    <w:rsid w:val="00BE70B0"/>
    <w:rsid w:val="00BF0165"/>
    <w:rsid w:val="00BF31FB"/>
    <w:rsid w:val="00BF4DB6"/>
    <w:rsid w:val="00C00485"/>
    <w:rsid w:val="00C00A33"/>
    <w:rsid w:val="00C02D0D"/>
    <w:rsid w:val="00C02DE5"/>
    <w:rsid w:val="00C100D0"/>
    <w:rsid w:val="00C1032D"/>
    <w:rsid w:val="00C16A8F"/>
    <w:rsid w:val="00C205EB"/>
    <w:rsid w:val="00C21756"/>
    <w:rsid w:val="00C310F9"/>
    <w:rsid w:val="00C32A8B"/>
    <w:rsid w:val="00C3571B"/>
    <w:rsid w:val="00C36A57"/>
    <w:rsid w:val="00C37989"/>
    <w:rsid w:val="00C379A7"/>
    <w:rsid w:val="00C42387"/>
    <w:rsid w:val="00C45985"/>
    <w:rsid w:val="00C46158"/>
    <w:rsid w:val="00C502EB"/>
    <w:rsid w:val="00C50F09"/>
    <w:rsid w:val="00C5225D"/>
    <w:rsid w:val="00C52D45"/>
    <w:rsid w:val="00C53258"/>
    <w:rsid w:val="00C5629E"/>
    <w:rsid w:val="00C574DC"/>
    <w:rsid w:val="00C608D1"/>
    <w:rsid w:val="00C636F1"/>
    <w:rsid w:val="00C65796"/>
    <w:rsid w:val="00C67BB7"/>
    <w:rsid w:val="00C70DE1"/>
    <w:rsid w:val="00C76DC8"/>
    <w:rsid w:val="00C77D09"/>
    <w:rsid w:val="00C8059D"/>
    <w:rsid w:val="00C833D4"/>
    <w:rsid w:val="00C83656"/>
    <w:rsid w:val="00C850AD"/>
    <w:rsid w:val="00C86195"/>
    <w:rsid w:val="00C87644"/>
    <w:rsid w:val="00C91DD8"/>
    <w:rsid w:val="00C92EC2"/>
    <w:rsid w:val="00C9352F"/>
    <w:rsid w:val="00C9412E"/>
    <w:rsid w:val="00C95CBE"/>
    <w:rsid w:val="00C962D1"/>
    <w:rsid w:val="00C971AC"/>
    <w:rsid w:val="00CA1103"/>
    <w:rsid w:val="00CA13B4"/>
    <w:rsid w:val="00CA3425"/>
    <w:rsid w:val="00CA47DF"/>
    <w:rsid w:val="00CA56A5"/>
    <w:rsid w:val="00CA660B"/>
    <w:rsid w:val="00CA7ED8"/>
    <w:rsid w:val="00CB219A"/>
    <w:rsid w:val="00CB636B"/>
    <w:rsid w:val="00CB69FF"/>
    <w:rsid w:val="00CB6F4E"/>
    <w:rsid w:val="00CB77AD"/>
    <w:rsid w:val="00CC1890"/>
    <w:rsid w:val="00CC4E24"/>
    <w:rsid w:val="00CC5305"/>
    <w:rsid w:val="00CC59B7"/>
    <w:rsid w:val="00CC67E4"/>
    <w:rsid w:val="00CD0953"/>
    <w:rsid w:val="00CD1704"/>
    <w:rsid w:val="00CD1F04"/>
    <w:rsid w:val="00CD2395"/>
    <w:rsid w:val="00CD23D2"/>
    <w:rsid w:val="00CE1264"/>
    <w:rsid w:val="00CE1A44"/>
    <w:rsid w:val="00CE28BA"/>
    <w:rsid w:val="00CE47DA"/>
    <w:rsid w:val="00CE4B3E"/>
    <w:rsid w:val="00D00296"/>
    <w:rsid w:val="00D00667"/>
    <w:rsid w:val="00D03E6D"/>
    <w:rsid w:val="00D048C2"/>
    <w:rsid w:val="00D04B10"/>
    <w:rsid w:val="00D10320"/>
    <w:rsid w:val="00D12586"/>
    <w:rsid w:val="00D12DD7"/>
    <w:rsid w:val="00D16B0E"/>
    <w:rsid w:val="00D1713C"/>
    <w:rsid w:val="00D17BE3"/>
    <w:rsid w:val="00D21670"/>
    <w:rsid w:val="00D232A9"/>
    <w:rsid w:val="00D25C1B"/>
    <w:rsid w:val="00D365C7"/>
    <w:rsid w:val="00D368B6"/>
    <w:rsid w:val="00D370A8"/>
    <w:rsid w:val="00D4238C"/>
    <w:rsid w:val="00D44CB1"/>
    <w:rsid w:val="00D451B3"/>
    <w:rsid w:val="00D472DA"/>
    <w:rsid w:val="00D47D60"/>
    <w:rsid w:val="00D511DF"/>
    <w:rsid w:val="00D52AFB"/>
    <w:rsid w:val="00D55D71"/>
    <w:rsid w:val="00D63722"/>
    <w:rsid w:val="00D64EE9"/>
    <w:rsid w:val="00D65087"/>
    <w:rsid w:val="00D704D3"/>
    <w:rsid w:val="00D71EA1"/>
    <w:rsid w:val="00D72427"/>
    <w:rsid w:val="00D729C4"/>
    <w:rsid w:val="00D762C8"/>
    <w:rsid w:val="00D82688"/>
    <w:rsid w:val="00D84D66"/>
    <w:rsid w:val="00D87519"/>
    <w:rsid w:val="00D87B73"/>
    <w:rsid w:val="00D9022E"/>
    <w:rsid w:val="00D92CC3"/>
    <w:rsid w:val="00D93149"/>
    <w:rsid w:val="00D95067"/>
    <w:rsid w:val="00D961C5"/>
    <w:rsid w:val="00DA0612"/>
    <w:rsid w:val="00DA4775"/>
    <w:rsid w:val="00DA62A7"/>
    <w:rsid w:val="00DB375F"/>
    <w:rsid w:val="00DB78D1"/>
    <w:rsid w:val="00DC1A64"/>
    <w:rsid w:val="00DC456F"/>
    <w:rsid w:val="00DC4A02"/>
    <w:rsid w:val="00DC55EC"/>
    <w:rsid w:val="00DC73C5"/>
    <w:rsid w:val="00DD11DB"/>
    <w:rsid w:val="00DD15F0"/>
    <w:rsid w:val="00DD21A0"/>
    <w:rsid w:val="00DE1FD5"/>
    <w:rsid w:val="00DE2A71"/>
    <w:rsid w:val="00DE3FE7"/>
    <w:rsid w:val="00DE58D5"/>
    <w:rsid w:val="00DE6543"/>
    <w:rsid w:val="00DF29AC"/>
    <w:rsid w:val="00DF3B1B"/>
    <w:rsid w:val="00DF5588"/>
    <w:rsid w:val="00DF6CFC"/>
    <w:rsid w:val="00DF6D99"/>
    <w:rsid w:val="00E12CBC"/>
    <w:rsid w:val="00E13CF8"/>
    <w:rsid w:val="00E178B5"/>
    <w:rsid w:val="00E23C1F"/>
    <w:rsid w:val="00E26631"/>
    <w:rsid w:val="00E279B5"/>
    <w:rsid w:val="00E3087F"/>
    <w:rsid w:val="00E315DD"/>
    <w:rsid w:val="00E31A61"/>
    <w:rsid w:val="00E31BCF"/>
    <w:rsid w:val="00E32661"/>
    <w:rsid w:val="00E32905"/>
    <w:rsid w:val="00E37166"/>
    <w:rsid w:val="00E37E26"/>
    <w:rsid w:val="00E40B26"/>
    <w:rsid w:val="00E411EC"/>
    <w:rsid w:val="00E42A7F"/>
    <w:rsid w:val="00E46742"/>
    <w:rsid w:val="00E474FA"/>
    <w:rsid w:val="00E47647"/>
    <w:rsid w:val="00E47F98"/>
    <w:rsid w:val="00E51930"/>
    <w:rsid w:val="00E52280"/>
    <w:rsid w:val="00E52AF6"/>
    <w:rsid w:val="00E5494B"/>
    <w:rsid w:val="00E60024"/>
    <w:rsid w:val="00E61C6D"/>
    <w:rsid w:val="00E633E2"/>
    <w:rsid w:val="00E66A19"/>
    <w:rsid w:val="00E72E2A"/>
    <w:rsid w:val="00E737A5"/>
    <w:rsid w:val="00E807AC"/>
    <w:rsid w:val="00E81B2C"/>
    <w:rsid w:val="00E903C6"/>
    <w:rsid w:val="00E90CDE"/>
    <w:rsid w:val="00E920A7"/>
    <w:rsid w:val="00E93147"/>
    <w:rsid w:val="00E93218"/>
    <w:rsid w:val="00E94F1D"/>
    <w:rsid w:val="00E94F1F"/>
    <w:rsid w:val="00E96225"/>
    <w:rsid w:val="00E9652A"/>
    <w:rsid w:val="00E970BC"/>
    <w:rsid w:val="00E97C7D"/>
    <w:rsid w:val="00EA043C"/>
    <w:rsid w:val="00EA1512"/>
    <w:rsid w:val="00EA28D4"/>
    <w:rsid w:val="00EA4C00"/>
    <w:rsid w:val="00EA704F"/>
    <w:rsid w:val="00EA752A"/>
    <w:rsid w:val="00EB0763"/>
    <w:rsid w:val="00EB79F3"/>
    <w:rsid w:val="00EC002F"/>
    <w:rsid w:val="00EC0BD0"/>
    <w:rsid w:val="00EC21A7"/>
    <w:rsid w:val="00EC2DA0"/>
    <w:rsid w:val="00EC48D1"/>
    <w:rsid w:val="00EC4C09"/>
    <w:rsid w:val="00EC4F2E"/>
    <w:rsid w:val="00EC53AF"/>
    <w:rsid w:val="00EC58F0"/>
    <w:rsid w:val="00ED1287"/>
    <w:rsid w:val="00ED1A4D"/>
    <w:rsid w:val="00ED2F8B"/>
    <w:rsid w:val="00EE0FF5"/>
    <w:rsid w:val="00EE37CA"/>
    <w:rsid w:val="00EE4815"/>
    <w:rsid w:val="00EE4BB7"/>
    <w:rsid w:val="00EF2EC2"/>
    <w:rsid w:val="00EF59F5"/>
    <w:rsid w:val="00EF6436"/>
    <w:rsid w:val="00EF6746"/>
    <w:rsid w:val="00F0134B"/>
    <w:rsid w:val="00F03F26"/>
    <w:rsid w:val="00F11869"/>
    <w:rsid w:val="00F127D8"/>
    <w:rsid w:val="00F1400D"/>
    <w:rsid w:val="00F145F9"/>
    <w:rsid w:val="00F16EC8"/>
    <w:rsid w:val="00F1726A"/>
    <w:rsid w:val="00F20AB0"/>
    <w:rsid w:val="00F20E70"/>
    <w:rsid w:val="00F249D6"/>
    <w:rsid w:val="00F2502C"/>
    <w:rsid w:val="00F26E12"/>
    <w:rsid w:val="00F3053A"/>
    <w:rsid w:val="00F310C0"/>
    <w:rsid w:val="00F330ED"/>
    <w:rsid w:val="00F435CE"/>
    <w:rsid w:val="00F46D5A"/>
    <w:rsid w:val="00F50CC7"/>
    <w:rsid w:val="00F5493E"/>
    <w:rsid w:val="00F56D2F"/>
    <w:rsid w:val="00F571F3"/>
    <w:rsid w:val="00F613AD"/>
    <w:rsid w:val="00F6342F"/>
    <w:rsid w:val="00F655CF"/>
    <w:rsid w:val="00F742ED"/>
    <w:rsid w:val="00F7666F"/>
    <w:rsid w:val="00F82506"/>
    <w:rsid w:val="00F83766"/>
    <w:rsid w:val="00F8413A"/>
    <w:rsid w:val="00F87C5B"/>
    <w:rsid w:val="00F905FC"/>
    <w:rsid w:val="00F93F16"/>
    <w:rsid w:val="00F9463C"/>
    <w:rsid w:val="00F959EA"/>
    <w:rsid w:val="00F97A83"/>
    <w:rsid w:val="00FA5610"/>
    <w:rsid w:val="00FA74C2"/>
    <w:rsid w:val="00FA7AB4"/>
    <w:rsid w:val="00FB0280"/>
    <w:rsid w:val="00FB1754"/>
    <w:rsid w:val="00FB376F"/>
    <w:rsid w:val="00FC106F"/>
    <w:rsid w:val="00FC4FD9"/>
    <w:rsid w:val="00FD0253"/>
    <w:rsid w:val="00FD091D"/>
    <w:rsid w:val="00FD70FD"/>
    <w:rsid w:val="00FD7927"/>
    <w:rsid w:val="00FE15CE"/>
    <w:rsid w:val="00FE22AB"/>
    <w:rsid w:val="00FE796B"/>
    <w:rsid w:val="00FF0E89"/>
    <w:rsid w:val="00FF3160"/>
    <w:rsid w:val="00FF5FC9"/>
    <w:rsid w:val="00FF6A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CC2886-7419-4D19-8CFC-6AAD81A80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B0932"/>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Heading2">
    <w:name w:val="heading 2"/>
    <w:basedOn w:val="Normal"/>
    <w:next w:val="Normal"/>
    <w:link w:val="Heading2Char"/>
    <w:uiPriority w:val="9"/>
    <w:unhideWhenUsed/>
    <w:qFormat/>
    <w:rsid w:val="00BB0932"/>
    <w:pPr>
      <w:keepNext/>
      <w:keepLines/>
      <w:spacing w:before="200" w:after="0"/>
      <w:outlineLvl w:val="1"/>
    </w:pPr>
    <w:rPr>
      <w:rFonts w:asciiTheme="majorHAnsi" w:eastAsiaTheme="majorEastAsia" w:hAnsiTheme="majorHAnsi" w:cstheme="majorBidi"/>
      <w:b/>
      <w:bCs/>
      <w:color w:val="0F6FC6" w:themeColor="accent1"/>
      <w:sz w:val="26"/>
      <w:szCs w:val="26"/>
    </w:rPr>
  </w:style>
  <w:style w:type="paragraph" w:styleId="Heading3">
    <w:name w:val="heading 3"/>
    <w:basedOn w:val="Normal"/>
    <w:next w:val="Normal"/>
    <w:link w:val="Heading3Char"/>
    <w:uiPriority w:val="9"/>
    <w:unhideWhenUsed/>
    <w:qFormat/>
    <w:rsid w:val="00306AEB"/>
    <w:pPr>
      <w:keepNext/>
      <w:keepLines/>
      <w:spacing w:before="200" w:after="0"/>
      <w:outlineLvl w:val="2"/>
    </w:pPr>
    <w:rPr>
      <w:rFonts w:asciiTheme="majorHAnsi" w:eastAsiaTheme="majorEastAsia" w:hAnsiTheme="majorHAnsi" w:cstheme="majorBidi"/>
      <w:b/>
      <w:bCs/>
      <w:color w:val="0F6FC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0932"/>
    <w:rPr>
      <w:rFonts w:asciiTheme="majorHAnsi" w:eastAsiaTheme="majorEastAsia" w:hAnsiTheme="majorHAnsi" w:cstheme="majorBidi"/>
      <w:b/>
      <w:bCs/>
      <w:color w:val="0B5294" w:themeColor="accent1" w:themeShade="BF"/>
      <w:sz w:val="28"/>
      <w:szCs w:val="28"/>
    </w:rPr>
  </w:style>
  <w:style w:type="character" w:customStyle="1" w:styleId="Heading2Char">
    <w:name w:val="Heading 2 Char"/>
    <w:basedOn w:val="DefaultParagraphFont"/>
    <w:link w:val="Heading2"/>
    <w:uiPriority w:val="9"/>
    <w:rsid w:val="00BB0932"/>
    <w:rPr>
      <w:rFonts w:asciiTheme="majorHAnsi" w:eastAsiaTheme="majorEastAsia" w:hAnsiTheme="majorHAnsi" w:cstheme="majorBidi"/>
      <w:b/>
      <w:bCs/>
      <w:color w:val="0F6FC6" w:themeColor="accent1"/>
      <w:sz w:val="26"/>
      <w:szCs w:val="26"/>
    </w:rPr>
  </w:style>
  <w:style w:type="paragraph" w:styleId="TOC1">
    <w:name w:val="toc 1"/>
    <w:basedOn w:val="Normal"/>
    <w:next w:val="Normal"/>
    <w:autoRedefine/>
    <w:uiPriority w:val="39"/>
    <w:unhideWhenUsed/>
    <w:rsid w:val="005447EA"/>
    <w:pPr>
      <w:spacing w:after="100"/>
    </w:pPr>
  </w:style>
  <w:style w:type="paragraph" w:styleId="TOC2">
    <w:name w:val="toc 2"/>
    <w:basedOn w:val="Normal"/>
    <w:next w:val="Normal"/>
    <w:autoRedefine/>
    <w:uiPriority w:val="39"/>
    <w:unhideWhenUsed/>
    <w:rsid w:val="005447EA"/>
    <w:pPr>
      <w:spacing w:after="100"/>
      <w:ind w:left="220"/>
    </w:pPr>
  </w:style>
  <w:style w:type="character" w:styleId="Hyperlink">
    <w:name w:val="Hyperlink"/>
    <w:basedOn w:val="DefaultParagraphFont"/>
    <w:uiPriority w:val="99"/>
    <w:unhideWhenUsed/>
    <w:rsid w:val="005447EA"/>
    <w:rPr>
      <w:color w:val="F49100" w:themeColor="hyperlink"/>
      <w:u w:val="single"/>
    </w:rPr>
  </w:style>
  <w:style w:type="paragraph" w:styleId="BalloonText">
    <w:name w:val="Balloon Text"/>
    <w:basedOn w:val="Normal"/>
    <w:link w:val="BalloonTextChar"/>
    <w:uiPriority w:val="99"/>
    <w:semiHidden/>
    <w:unhideWhenUsed/>
    <w:rsid w:val="004A0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0F09"/>
    <w:rPr>
      <w:rFonts w:ascii="Tahoma" w:hAnsi="Tahoma" w:cs="Tahoma"/>
      <w:sz w:val="16"/>
      <w:szCs w:val="16"/>
    </w:rPr>
  </w:style>
  <w:style w:type="paragraph" w:styleId="Header">
    <w:name w:val="header"/>
    <w:basedOn w:val="Normal"/>
    <w:link w:val="HeaderChar"/>
    <w:uiPriority w:val="99"/>
    <w:unhideWhenUsed/>
    <w:rsid w:val="00DF6D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6D99"/>
  </w:style>
  <w:style w:type="paragraph" w:styleId="Footer">
    <w:name w:val="footer"/>
    <w:basedOn w:val="Normal"/>
    <w:link w:val="FooterChar"/>
    <w:uiPriority w:val="99"/>
    <w:unhideWhenUsed/>
    <w:rsid w:val="00DF6D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6D99"/>
  </w:style>
  <w:style w:type="character" w:customStyle="1" w:styleId="Heading3Char">
    <w:name w:val="Heading 3 Char"/>
    <w:basedOn w:val="DefaultParagraphFont"/>
    <w:link w:val="Heading3"/>
    <w:uiPriority w:val="9"/>
    <w:rsid w:val="00306AEB"/>
    <w:rPr>
      <w:rFonts w:asciiTheme="majorHAnsi" w:eastAsiaTheme="majorEastAsia" w:hAnsiTheme="majorHAnsi" w:cstheme="majorBidi"/>
      <w:b/>
      <w:bCs/>
      <w:color w:val="0F6FC6" w:themeColor="accent1"/>
    </w:rPr>
  </w:style>
  <w:style w:type="paragraph" w:styleId="NoSpacing">
    <w:name w:val="No Spacing"/>
    <w:link w:val="NoSpacingChar"/>
    <w:uiPriority w:val="1"/>
    <w:qFormat/>
    <w:rsid w:val="00306AEB"/>
    <w:pPr>
      <w:spacing w:after="0" w:line="240" w:lineRule="auto"/>
    </w:pPr>
  </w:style>
  <w:style w:type="paragraph" w:styleId="TOC3">
    <w:name w:val="toc 3"/>
    <w:basedOn w:val="Normal"/>
    <w:next w:val="Normal"/>
    <w:autoRedefine/>
    <w:uiPriority w:val="39"/>
    <w:unhideWhenUsed/>
    <w:rsid w:val="003F15A5"/>
    <w:pPr>
      <w:spacing w:after="100"/>
      <w:ind w:left="440"/>
    </w:pPr>
  </w:style>
  <w:style w:type="paragraph" w:styleId="Revision">
    <w:name w:val="Revision"/>
    <w:hidden/>
    <w:uiPriority w:val="99"/>
    <w:semiHidden/>
    <w:rsid w:val="00483351"/>
    <w:pPr>
      <w:spacing w:after="0" w:line="240" w:lineRule="auto"/>
    </w:pPr>
  </w:style>
  <w:style w:type="character" w:styleId="FollowedHyperlink">
    <w:name w:val="FollowedHyperlink"/>
    <w:basedOn w:val="DefaultParagraphFont"/>
    <w:uiPriority w:val="99"/>
    <w:semiHidden/>
    <w:unhideWhenUsed/>
    <w:rsid w:val="008C6AF8"/>
    <w:rPr>
      <w:color w:val="85DFD0" w:themeColor="followedHyperlink"/>
      <w:u w:val="single"/>
    </w:rPr>
  </w:style>
  <w:style w:type="paragraph" w:styleId="ListParagraph">
    <w:name w:val="List Paragraph"/>
    <w:basedOn w:val="Normal"/>
    <w:uiPriority w:val="34"/>
    <w:qFormat/>
    <w:rsid w:val="008C6AF8"/>
    <w:pPr>
      <w:ind w:left="720"/>
      <w:contextualSpacing/>
    </w:pPr>
  </w:style>
  <w:style w:type="paragraph" w:styleId="Title">
    <w:name w:val="Title"/>
    <w:basedOn w:val="Normal"/>
    <w:next w:val="Normal"/>
    <w:link w:val="TitleChar"/>
    <w:uiPriority w:val="10"/>
    <w:qFormat/>
    <w:rsid w:val="004754E6"/>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lang w:eastAsia="ja-JP"/>
    </w:rPr>
  </w:style>
  <w:style w:type="character" w:customStyle="1" w:styleId="TitleChar">
    <w:name w:val="Title Char"/>
    <w:basedOn w:val="DefaultParagraphFont"/>
    <w:link w:val="Title"/>
    <w:uiPriority w:val="10"/>
    <w:rsid w:val="004754E6"/>
    <w:rPr>
      <w:rFonts w:asciiTheme="majorHAnsi" w:eastAsiaTheme="majorEastAsia" w:hAnsiTheme="majorHAnsi" w:cstheme="majorBidi"/>
      <w:color w:val="03485B" w:themeColor="text2" w:themeShade="BF"/>
      <w:spacing w:val="5"/>
      <w:kern w:val="28"/>
      <w:sz w:val="52"/>
      <w:szCs w:val="52"/>
      <w:lang w:eastAsia="ja-JP"/>
    </w:rPr>
  </w:style>
  <w:style w:type="paragraph" w:styleId="Subtitle">
    <w:name w:val="Subtitle"/>
    <w:basedOn w:val="Normal"/>
    <w:next w:val="Normal"/>
    <w:link w:val="SubtitleChar"/>
    <w:uiPriority w:val="11"/>
    <w:qFormat/>
    <w:rsid w:val="004754E6"/>
    <w:pPr>
      <w:numPr>
        <w:ilvl w:val="1"/>
      </w:numPr>
    </w:pPr>
    <w:rPr>
      <w:rFonts w:asciiTheme="majorHAnsi" w:eastAsiaTheme="majorEastAsia" w:hAnsiTheme="majorHAnsi" w:cstheme="majorBidi"/>
      <w:i/>
      <w:iCs/>
      <w:color w:val="0F6FC6" w:themeColor="accent1"/>
      <w:spacing w:val="15"/>
      <w:sz w:val="24"/>
      <w:szCs w:val="24"/>
      <w:lang w:eastAsia="ja-JP"/>
    </w:rPr>
  </w:style>
  <w:style w:type="character" w:customStyle="1" w:styleId="SubtitleChar">
    <w:name w:val="Subtitle Char"/>
    <w:basedOn w:val="DefaultParagraphFont"/>
    <w:link w:val="Subtitle"/>
    <w:uiPriority w:val="11"/>
    <w:rsid w:val="004754E6"/>
    <w:rPr>
      <w:rFonts w:asciiTheme="majorHAnsi" w:eastAsiaTheme="majorEastAsia" w:hAnsiTheme="majorHAnsi" w:cstheme="majorBidi"/>
      <w:i/>
      <w:iCs/>
      <w:color w:val="0F6FC6" w:themeColor="accent1"/>
      <w:spacing w:val="15"/>
      <w:sz w:val="24"/>
      <w:szCs w:val="24"/>
      <w:lang w:eastAsia="ja-JP"/>
    </w:rPr>
  </w:style>
  <w:style w:type="character" w:customStyle="1" w:styleId="NoSpacingChar">
    <w:name w:val="No Spacing Char"/>
    <w:basedOn w:val="DefaultParagraphFont"/>
    <w:link w:val="NoSpacing"/>
    <w:uiPriority w:val="1"/>
    <w:rsid w:val="004754E6"/>
  </w:style>
  <w:style w:type="paragraph" w:styleId="NormalWeb">
    <w:name w:val="Normal (Web)"/>
    <w:basedOn w:val="Normal"/>
    <w:uiPriority w:val="99"/>
    <w:semiHidden/>
    <w:unhideWhenUsed/>
    <w:rsid w:val="00395495"/>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4705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032C9D"/>
    <w:pPr>
      <w:tabs>
        <w:tab w:val="decimal" w:pos="360"/>
      </w:tabs>
    </w:pPr>
    <w:rPr>
      <w:rFonts w:cs="Times New Roman"/>
      <w:lang w:val="is-IS" w:eastAsia="is-IS"/>
    </w:rPr>
  </w:style>
  <w:style w:type="paragraph" w:styleId="FootnoteText">
    <w:name w:val="footnote text"/>
    <w:basedOn w:val="Normal"/>
    <w:link w:val="FootnoteTextChar"/>
    <w:uiPriority w:val="99"/>
    <w:unhideWhenUsed/>
    <w:rsid w:val="00032C9D"/>
    <w:pPr>
      <w:spacing w:after="0" w:line="240" w:lineRule="auto"/>
    </w:pPr>
    <w:rPr>
      <w:rFonts w:cs="Times New Roman"/>
      <w:sz w:val="20"/>
      <w:szCs w:val="20"/>
      <w:lang w:val="is-IS" w:eastAsia="is-IS"/>
    </w:rPr>
  </w:style>
  <w:style w:type="character" w:customStyle="1" w:styleId="FootnoteTextChar">
    <w:name w:val="Footnote Text Char"/>
    <w:basedOn w:val="DefaultParagraphFont"/>
    <w:link w:val="FootnoteText"/>
    <w:uiPriority w:val="99"/>
    <w:rsid w:val="00032C9D"/>
    <w:rPr>
      <w:rFonts w:cs="Times New Roman"/>
      <w:sz w:val="20"/>
      <w:szCs w:val="20"/>
      <w:lang w:val="is-IS" w:eastAsia="is-IS"/>
    </w:rPr>
  </w:style>
  <w:style w:type="character" w:styleId="SubtleEmphasis">
    <w:name w:val="Subtle Emphasis"/>
    <w:basedOn w:val="DefaultParagraphFont"/>
    <w:uiPriority w:val="19"/>
    <w:qFormat/>
    <w:rsid w:val="00032C9D"/>
    <w:rPr>
      <w:i/>
      <w:iCs/>
    </w:rPr>
  </w:style>
  <w:style w:type="table" w:styleId="LightShading-Accent1">
    <w:name w:val="Light Shading Accent 1"/>
    <w:basedOn w:val="TableNormal"/>
    <w:uiPriority w:val="60"/>
    <w:rsid w:val="00032C9D"/>
    <w:pPr>
      <w:spacing w:after="0" w:line="240" w:lineRule="auto"/>
    </w:pPr>
    <w:rPr>
      <w:color w:val="0B5294" w:themeColor="accent1" w:themeShade="BF"/>
      <w:lang w:val="is-IS" w:eastAsia="is-IS"/>
    </w:rPr>
    <w:tblPr>
      <w:tblStyleRowBandSize w:val="1"/>
      <w:tblStyleColBandSize w:val="1"/>
      <w:tblBorders>
        <w:top w:val="single" w:sz="8" w:space="0" w:color="0F6FC6" w:themeColor="accent1"/>
        <w:bottom w:val="single" w:sz="8" w:space="0" w:color="0F6FC6" w:themeColor="accent1"/>
      </w:tblBorders>
    </w:tblPr>
    <w:tblStylePr w:type="fir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la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left w:val="nil"/>
          <w:right w:val="nil"/>
          <w:insideH w:val="nil"/>
          <w:insideV w:val="nil"/>
        </w:tcBorders>
        <w:shd w:val="clear" w:color="auto" w:fill="BADBF9"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499">
      <w:bodyDiv w:val="1"/>
      <w:marLeft w:val="0"/>
      <w:marRight w:val="0"/>
      <w:marTop w:val="0"/>
      <w:marBottom w:val="0"/>
      <w:divBdr>
        <w:top w:val="none" w:sz="0" w:space="0" w:color="auto"/>
        <w:left w:val="none" w:sz="0" w:space="0" w:color="auto"/>
        <w:bottom w:val="none" w:sz="0" w:space="0" w:color="auto"/>
        <w:right w:val="none" w:sz="0" w:space="0" w:color="auto"/>
      </w:divBdr>
      <w:divsChild>
        <w:div w:id="111363464">
          <w:marLeft w:val="720"/>
          <w:marRight w:val="0"/>
          <w:marTop w:val="40"/>
          <w:marBottom w:val="80"/>
          <w:divBdr>
            <w:top w:val="none" w:sz="0" w:space="0" w:color="auto"/>
            <w:left w:val="none" w:sz="0" w:space="0" w:color="auto"/>
            <w:bottom w:val="none" w:sz="0" w:space="0" w:color="auto"/>
            <w:right w:val="none" w:sz="0" w:space="0" w:color="auto"/>
          </w:divBdr>
        </w:div>
      </w:divsChild>
    </w:div>
    <w:div w:id="771246312">
      <w:bodyDiv w:val="1"/>
      <w:marLeft w:val="0"/>
      <w:marRight w:val="0"/>
      <w:marTop w:val="0"/>
      <w:marBottom w:val="0"/>
      <w:divBdr>
        <w:top w:val="none" w:sz="0" w:space="0" w:color="auto"/>
        <w:left w:val="none" w:sz="0" w:space="0" w:color="auto"/>
        <w:bottom w:val="none" w:sz="0" w:space="0" w:color="auto"/>
        <w:right w:val="none" w:sz="0" w:space="0" w:color="auto"/>
      </w:divBdr>
    </w:div>
    <w:div w:id="1012029381">
      <w:bodyDiv w:val="1"/>
      <w:marLeft w:val="0"/>
      <w:marRight w:val="0"/>
      <w:marTop w:val="0"/>
      <w:marBottom w:val="0"/>
      <w:divBdr>
        <w:top w:val="none" w:sz="0" w:space="0" w:color="auto"/>
        <w:left w:val="none" w:sz="0" w:space="0" w:color="auto"/>
        <w:bottom w:val="none" w:sz="0" w:space="0" w:color="auto"/>
        <w:right w:val="none" w:sz="0" w:space="0" w:color="auto"/>
      </w:divBdr>
    </w:div>
    <w:div w:id="1330937281">
      <w:bodyDiv w:val="1"/>
      <w:marLeft w:val="0"/>
      <w:marRight w:val="0"/>
      <w:marTop w:val="0"/>
      <w:marBottom w:val="0"/>
      <w:divBdr>
        <w:top w:val="none" w:sz="0" w:space="0" w:color="auto"/>
        <w:left w:val="none" w:sz="0" w:space="0" w:color="auto"/>
        <w:bottom w:val="none" w:sz="0" w:space="0" w:color="auto"/>
        <w:right w:val="none" w:sz="0" w:space="0" w:color="auto"/>
      </w:divBdr>
    </w:div>
    <w:div w:id="1839037724">
      <w:bodyDiv w:val="1"/>
      <w:marLeft w:val="0"/>
      <w:marRight w:val="0"/>
      <w:marTop w:val="0"/>
      <w:marBottom w:val="0"/>
      <w:divBdr>
        <w:top w:val="none" w:sz="0" w:space="0" w:color="auto"/>
        <w:left w:val="none" w:sz="0" w:space="0" w:color="auto"/>
        <w:bottom w:val="none" w:sz="0" w:space="0" w:color="auto"/>
        <w:right w:val="none" w:sz="0" w:space="0" w:color="auto"/>
      </w:divBdr>
      <w:divsChild>
        <w:div w:id="1060058973">
          <w:marLeft w:val="547"/>
          <w:marRight w:val="0"/>
          <w:marTop w:val="86"/>
          <w:marBottom w:val="0"/>
          <w:divBdr>
            <w:top w:val="none" w:sz="0" w:space="0" w:color="auto"/>
            <w:left w:val="none" w:sz="0" w:space="0" w:color="auto"/>
            <w:bottom w:val="none" w:sz="0" w:space="0" w:color="auto"/>
            <w:right w:val="none" w:sz="0" w:space="0" w:color="auto"/>
          </w:divBdr>
        </w:div>
        <w:div w:id="964585395">
          <w:marLeft w:val="547"/>
          <w:marRight w:val="0"/>
          <w:marTop w:val="86"/>
          <w:marBottom w:val="0"/>
          <w:divBdr>
            <w:top w:val="none" w:sz="0" w:space="0" w:color="auto"/>
            <w:left w:val="none" w:sz="0" w:space="0" w:color="auto"/>
            <w:bottom w:val="none" w:sz="0" w:space="0" w:color="auto"/>
            <w:right w:val="none" w:sz="0" w:space="0" w:color="auto"/>
          </w:divBdr>
        </w:div>
        <w:div w:id="2074085568">
          <w:marLeft w:val="547"/>
          <w:marRight w:val="0"/>
          <w:marTop w:val="86"/>
          <w:marBottom w:val="0"/>
          <w:divBdr>
            <w:top w:val="none" w:sz="0" w:space="0" w:color="auto"/>
            <w:left w:val="none" w:sz="0" w:space="0" w:color="auto"/>
            <w:bottom w:val="none" w:sz="0" w:space="0" w:color="auto"/>
            <w:right w:val="none" w:sz="0" w:space="0" w:color="auto"/>
          </w:divBdr>
        </w:div>
        <w:div w:id="552500476">
          <w:marLeft w:val="547"/>
          <w:marRight w:val="0"/>
          <w:marTop w:val="86"/>
          <w:marBottom w:val="0"/>
          <w:divBdr>
            <w:top w:val="none" w:sz="0" w:space="0" w:color="auto"/>
            <w:left w:val="none" w:sz="0" w:space="0" w:color="auto"/>
            <w:bottom w:val="none" w:sz="0" w:space="0" w:color="auto"/>
            <w:right w:val="none" w:sz="0" w:space="0" w:color="auto"/>
          </w:divBdr>
        </w:div>
      </w:divsChild>
    </w:div>
    <w:div w:id="2137480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chart" Target="charts/chart1.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s-IS"/>
              <a:t>Kynjaskipting eftir árgöngum</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s-I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strákar</c:v>
                </c:pt>
              </c:strCache>
            </c:strRef>
          </c:tx>
          <c:spPr>
            <a:solidFill>
              <a:schemeClr val="accent1"/>
            </a:solidFill>
            <a:ln>
              <a:noFill/>
            </a:ln>
            <a:effectLst/>
            <a:sp3d/>
          </c:spPr>
          <c:invertIfNegative val="0"/>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17</c:v>
                </c:pt>
                <c:pt idx="1">
                  <c:v>17</c:v>
                </c:pt>
                <c:pt idx="2">
                  <c:v>9</c:v>
                </c:pt>
                <c:pt idx="3">
                  <c:v>10</c:v>
                </c:pt>
                <c:pt idx="4">
                  <c:v>4</c:v>
                </c:pt>
              </c:numCache>
            </c:numRef>
          </c:val>
        </c:ser>
        <c:ser>
          <c:idx val="1"/>
          <c:order val="1"/>
          <c:tx>
            <c:strRef>
              <c:f>Sheet1!$C$1</c:f>
              <c:strCache>
                <c:ptCount val="1"/>
                <c:pt idx="0">
                  <c:v>stelpur</c:v>
                </c:pt>
              </c:strCache>
            </c:strRef>
          </c:tx>
          <c:spPr>
            <a:solidFill>
              <a:schemeClr val="accent2"/>
            </a:solidFill>
            <a:ln>
              <a:noFill/>
            </a:ln>
            <a:effectLst/>
            <a:sp3d/>
          </c:spPr>
          <c:invertIfNegative val="0"/>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7</c:v>
                </c:pt>
                <c:pt idx="1">
                  <c:v>8</c:v>
                </c:pt>
                <c:pt idx="2">
                  <c:v>14</c:v>
                </c:pt>
                <c:pt idx="3">
                  <c:v>8</c:v>
                </c:pt>
                <c:pt idx="4">
                  <c:v>2</c:v>
                </c:pt>
              </c:numCache>
            </c:numRef>
          </c:val>
        </c:ser>
        <c:dLbls>
          <c:showLegendKey val="0"/>
          <c:showVal val="0"/>
          <c:showCatName val="0"/>
          <c:showSerName val="0"/>
          <c:showPercent val="0"/>
          <c:showBubbleSize val="0"/>
        </c:dLbls>
        <c:gapWidth val="150"/>
        <c:shape val="box"/>
        <c:axId val="1896600496"/>
        <c:axId val="1896602672"/>
        <c:axId val="0"/>
      </c:bar3DChart>
      <c:catAx>
        <c:axId val="18966004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s-IS"/>
          </a:p>
        </c:txPr>
        <c:crossAx val="1896602672"/>
        <c:crosses val="autoZero"/>
        <c:auto val="1"/>
        <c:lblAlgn val="ctr"/>
        <c:lblOffset val="100"/>
        <c:noMultiLvlLbl val="0"/>
      </c:catAx>
      <c:valAx>
        <c:axId val="1896602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s-IS"/>
          </a:p>
        </c:txPr>
        <c:crossAx val="18966004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s-I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s-I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Vistunartími barnanna</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s-IS"/>
        </a:p>
      </c:txPr>
    </c:title>
    <c:autoTitleDeleted val="0"/>
    <c:plotArea>
      <c:layout>
        <c:manualLayout>
          <c:layoutTarget val="inner"/>
          <c:xMode val="edge"/>
          <c:yMode val="edge"/>
          <c:x val="0.30337899617056063"/>
          <c:y val="0.28257756563245823"/>
          <c:w val="0.65946253388408416"/>
          <c:h val="0.59646595488213139"/>
        </c:manualLayout>
      </c:layout>
      <c:barChart>
        <c:barDir val="bar"/>
        <c:grouping val="clustered"/>
        <c:varyColors val="0"/>
        <c:ser>
          <c:idx val="0"/>
          <c:order val="0"/>
          <c:spPr>
            <a:solidFill>
              <a:schemeClr val="accent1"/>
            </a:solidFill>
            <a:ln>
              <a:solidFill>
                <a:srgbClr val="92D050"/>
              </a:solidFill>
            </a:ln>
            <a:effectLst/>
          </c:spPr>
          <c:invertIfNegative val="0"/>
          <c:cat>
            <c:strRef>
              <c:f>Sheet1!$A$30:$A$33</c:f>
              <c:strCache>
                <c:ptCount val="4"/>
                <c:pt idx="0">
                  <c:v>Minna en 8 tímar</c:v>
                </c:pt>
                <c:pt idx="1">
                  <c:v>8 tímar</c:v>
                </c:pt>
                <c:pt idx="2">
                  <c:v>8,5 tímar </c:v>
                </c:pt>
                <c:pt idx="3">
                  <c:v>9 tímar</c:v>
                </c:pt>
              </c:strCache>
            </c:strRef>
          </c:cat>
          <c:val>
            <c:numRef>
              <c:f>Sheet1!$B$30:$B$33</c:f>
              <c:numCache>
                <c:formatCode>General</c:formatCode>
                <c:ptCount val="4"/>
                <c:pt idx="0">
                  <c:v>5</c:v>
                </c:pt>
                <c:pt idx="1">
                  <c:v>34</c:v>
                </c:pt>
                <c:pt idx="2">
                  <c:v>48</c:v>
                </c:pt>
                <c:pt idx="3">
                  <c:v>9</c:v>
                </c:pt>
              </c:numCache>
            </c:numRef>
          </c:val>
        </c:ser>
        <c:dLbls>
          <c:showLegendKey val="0"/>
          <c:showVal val="0"/>
          <c:showCatName val="0"/>
          <c:showSerName val="0"/>
          <c:showPercent val="0"/>
          <c:showBubbleSize val="0"/>
        </c:dLbls>
        <c:gapWidth val="182"/>
        <c:axId val="1896599952"/>
        <c:axId val="1896598320"/>
      </c:barChart>
      <c:catAx>
        <c:axId val="1896599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s-IS"/>
          </a:p>
        </c:txPr>
        <c:crossAx val="1896598320"/>
        <c:crosses val="autoZero"/>
        <c:auto val="1"/>
        <c:lblAlgn val="ctr"/>
        <c:lblOffset val="100"/>
        <c:noMultiLvlLbl val="0"/>
      </c:catAx>
      <c:valAx>
        <c:axId val="18965983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s-IS"/>
          </a:p>
        </c:txPr>
        <c:crossAx val="1896599952"/>
        <c:crosses val="autoZero"/>
        <c:crossBetween val="between"/>
      </c:valAx>
      <c:spPr>
        <a:noFill/>
        <a:ln>
          <a:solidFill>
            <a:srgbClr val="92D050"/>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s-I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Foundry">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oundry">
      <a:majorFont>
        <a:latin typeface="Rockwell"/>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Rockwell"/>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Foundry">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75000"/>
                <a:satMod val="400000"/>
              </a:schemeClr>
            </a:gs>
            <a:gs pos="20000">
              <a:schemeClr val="phClr">
                <a:tint val="80000"/>
                <a:satMod val="355000"/>
              </a:schemeClr>
            </a:gs>
            <a:gs pos="100000">
              <a:schemeClr val="phClr">
                <a:tint val="95000"/>
                <a:shade val="55000"/>
                <a:satMod val="355000"/>
              </a:schemeClr>
            </a:gs>
          </a:gsLst>
          <a:path path="circle">
            <a:fillToRect l="67500" t="35000" r="32500" b="65000"/>
          </a:path>
        </a:gradFill>
        <a:blipFill>
          <a:blip xmlns:r="http://schemas.openxmlformats.org/officeDocument/2006/relationships" r:embed="rId1">
            <a:duotone>
              <a:schemeClr val="phClr">
                <a:shade val="30000"/>
                <a:satMod val="120000"/>
              </a:schemeClr>
              <a:schemeClr val="phClr">
                <a:tint val="70000"/>
                <a:satMod val="250000"/>
              </a:schemeClr>
            </a:duotone>
          </a:blip>
          <a:tile tx="0" ty="0" sx="50000" sy="50000" flip="none" algn="t"/>
        </a:blip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196858-6B11-4D26-B1DC-D70C45B3C2C0}">
  <ds:schemaRefs>
    <ds:schemaRef ds:uri="http://schemas.openxmlformats.org/officeDocument/2006/bibliography"/>
  </ds:schemaRefs>
</ds:datastoreItem>
</file>

<file path=customXml/itemProps3.xml><?xml version="1.0" encoding="utf-8"?>
<ds:datastoreItem xmlns:ds="http://schemas.openxmlformats.org/officeDocument/2006/customXml" ds:itemID="{7D8ABECB-4719-408A-8484-1DB542C35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4231</Words>
  <Characters>24119</Characters>
  <Application>Microsoft Office Word</Application>
  <DocSecurity>0</DocSecurity>
  <Lines>200</Lines>
  <Paragraphs>56</Paragraphs>
  <ScaleCrop>false</ScaleCrop>
  <HeadingPairs>
    <vt:vector size="4" baseType="variant">
      <vt:variant>
        <vt:lpstr>Title</vt:lpstr>
      </vt:variant>
      <vt:variant>
        <vt:i4>1</vt:i4>
      </vt:variant>
      <vt:variant>
        <vt:lpstr>Titill</vt:lpstr>
      </vt:variant>
      <vt:variant>
        <vt:i4>1</vt:i4>
      </vt:variant>
    </vt:vector>
  </HeadingPairs>
  <TitlesOfParts>
    <vt:vector size="2" baseType="lpstr">
      <vt:lpstr>Leikskólinn Akrar</vt:lpstr>
      <vt:lpstr>Leikskólinn Akrar</vt:lpstr>
    </vt:vector>
  </TitlesOfParts>
  <Company>Garðabær</Company>
  <LinksUpToDate>false</LinksUpToDate>
  <CharactersWithSpaces>28294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Leikskólinn Akrar</dc:title>
  <dc:subject>Ársskýrsla skólaárið 2018-2019</dc:subject>
  <dc:creator>Ragnhildur Gunnlaugsdóttir og Sigrún Sigurðardóttir</dc:creator>
  <cp:lastModifiedBy>Ragnhildur Gunnlaugsdóttir</cp:lastModifiedBy>
  <cp:revision>3</cp:revision>
  <cp:lastPrinted>2013-10-30T15:33:00Z</cp:lastPrinted>
  <dcterms:created xsi:type="dcterms:W3CDTF">2019-06-19T12:09:00Z</dcterms:created>
  <dcterms:modified xsi:type="dcterms:W3CDTF">2019-06-19T12:10:00Z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